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86" w:rsidRDefault="00DD0C86" w:rsidP="00DD0C86">
      <w:pPr>
        <w:pStyle w:val="a6"/>
        <w:snapToGrid w:val="0"/>
      </w:pPr>
      <w:r>
        <w:object w:dxaOrig="148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6.5pt" o:ole="" filled="t">
            <v:fill opacity="0" color2="black"/>
            <v:imagedata r:id="rId8" o:title=""/>
          </v:shape>
          <o:OLEObject Type="Embed" ProgID="Документ" ShapeID="_x0000_i1025" DrawAspect="Content" ObjectID="_1579009830" r:id="rId9"/>
        </w:object>
      </w:r>
    </w:p>
    <w:p w:rsidR="00DD0C86" w:rsidRDefault="00DD0C86" w:rsidP="00DD0C86">
      <w:pPr>
        <w:pStyle w:val="a6"/>
        <w:snapToGrid w:val="0"/>
      </w:pPr>
    </w:p>
    <w:p w:rsidR="00DD0C86" w:rsidRDefault="00DD0C86" w:rsidP="00DD0C86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ПРАВИТЕЛЬСТВО САНКТ-ПЕТЕРБУРГА</w:t>
      </w:r>
    </w:p>
    <w:p w:rsidR="00DD0C86" w:rsidRDefault="00DD0C86" w:rsidP="00DD0C86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</w:t>
      </w:r>
    </w:p>
    <w:p w:rsidR="00DD0C86" w:rsidRDefault="00DD0C86" w:rsidP="00DD0C86">
      <w:pPr>
        <w:jc w:val="center"/>
      </w:pPr>
    </w:p>
    <w:p w:rsidR="00BB1A82" w:rsidRPr="00FF116D" w:rsidRDefault="00BB1A82" w:rsidP="00BB1A82">
      <w:pPr>
        <w:jc w:val="center"/>
        <w:rPr>
          <w:b/>
        </w:rPr>
      </w:pPr>
    </w:p>
    <w:p w:rsidR="00BB1A82" w:rsidRPr="00FF116D" w:rsidRDefault="00BB1A82" w:rsidP="00BB1A82">
      <w:pPr>
        <w:pStyle w:val="a9"/>
        <w:spacing w:after="0"/>
        <w:ind w:hanging="108"/>
        <w:contextualSpacing/>
        <w:jc w:val="center"/>
        <w:rPr>
          <w:b/>
          <w:color w:val="000000"/>
        </w:rPr>
      </w:pPr>
      <w:r w:rsidRPr="00FF116D">
        <w:rPr>
          <w:b/>
          <w:color w:val="000000"/>
        </w:rPr>
        <w:t xml:space="preserve">Государственное бюджетное учреждение  </w:t>
      </w:r>
      <w:r w:rsidRPr="00FF116D">
        <w:rPr>
          <w:b/>
        </w:rPr>
        <w:t>дополнительного образования</w:t>
      </w:r>
      <w:r w:rsidRPr="00FF116D">
        <w:rPr>
          <w:b/>
          <w:color w:val="000000"/>
        </w:rPr>
        <w:t xml:space="preserve">, </w:t>
      </w:r>
    </w:p>
    <w:p w:rsidR="00BB1A82" w:rsidRPr="00FF116D" w:rsidRDefault="00BB1A82" w:rsidP="00BB1A82">
      <w:pPr>
        <w:pStyle w:val="a9"/>
        <w:spacing w:after="0"/>
        <w:contextualSpacing/>
        <w:jc w:val="center"/>
        <w:rPr>
          <w:b/>
          <w:color w:val="000000"/>
        </w:rPr>
      </w:pPr>
      <w:r w:rsidRPr="00FF116D">
        <w:rPr>
          <w:b/>
          <w:color w:val="000000"/>
        </w:rPr>
        <w:t>Центр психолого-педагогической, медицинской и социальной помощи</w:t>
      </w:r>
    </w:p>
    <w:p w:rsidR="00BB1A82" w:rsidRPr="00FF116D" w:rsidRDefault="00BB1A82" w:rsidP="00BB1A82">
      <w:pPr>
        <w:pStyle w:val="a9"/>
        <w:spacing w:after="0"/>
        <w:ind w:left="885" w:hanging="885"/>
        <w:contextualSpacing/>
        <w:jc w:val="center"/>
        <w:rPr>
          <w:b/>
          <w:color w:val="000000"/>
        </w:rPr>
      </w:pPr>
      <w:r w:rsidRPr="00FF116D">
        <w:rPr>
          <w:b/>
          <w:color w:val="000000"/>
        </w:rPr>
        <w:t>Красносельского района Санкт-Петербурга</w:t>
      </w:r>
    </w:p>
    <w:p w:rsidR="00BB1A82" w:rsidRPr="00FF116D" w:rsidRDefault="00BB1A82" w:rsidP="00BB1A82">
      <w:pPr>
        <w:pStyle w:val="a9"/>
        <w:spacing w:after="0"/>
        <w:ind w:left="885" w:hanging="885"/>
        <w:contextualSpacing/>
        <w:jc w:val="center"/>
        <w:rPr>
          <w:b/>
        </w:rPr>
      </w:pPr>
      <w:r w:rsidRPr="00FF116D">
        <w:rPr>
          <w:b/>
          <w:color w:val="000000"/>
        </w:rPr>
        <w:t>(ЦПМСС Красносельского района)</w:t>
      </w:r>
    </w:p>
    <w:p w:rsidR="00FF116D" w:rsidRDefault="00FF116D" w:rsidP="00DD0C86">
      <w:pPr>
        <w:jc w:val="center"/>
        <w:rPr>
          <w:b/>
        </w:rPr>
      </w:pPr>
    </w:p>
    <w:p w:rsidR="00DD0C86" w:rsidRPr="00FF116D" w:rsidRDefault="00DD0C86" w:rsidP="00DD0C86">
      <w:pPr>
        <w:jc w:val="center"/>
        <w:rPr>
          <w:b/>
        </w:rPr>
      </w:pPr>
      <w:r w:rsidRPr="00FF116D">
        <w:rPr>
          <w:b/>
        </w:rPr>
        <w:t>ПРИКАЗ</w:t>
      </w:r>
    </w:p>
    <w:p w:rsidR="00DD0C86" w:rsidRPr="00C91046" w:rsidRDefault="00DD0C86" w:rsidP="00DD0C86">
      <w:pPr>
        <w:rPr>
          <w:bCs/>
          <w:sz w:val="28"/>
          <w:szCs w:val="28"/>
        </w:rPr>
      </w:pPr>
    </w:p>
    <w:p w:rsidR="00DD0C86" w:rsidRPr="00C91046" w:rsidRDefault="00FF116D" w:rsidP="0018508B">
      <w:pPr>
        <w:ind w:firstLine="426"/>
        <w:rPr>
          <w:sz w:val="28"/>
          <w:szCs w:val="28"/>
        </w:rPr>
      </w:pPr>
      <w:r>
        <w:rPr>
          <w:b/>
          <w:bCs/>
        </w:rPr>
        <w:t>0</w:t>
      </w:r>
      <w:r w:rsidR="00D42798">
        <w:rPr>
          <w:b/>
          <w:bCs/>
        </w:rPr>
        <w:t>9.01</w:t>
      </w:r>
      <w:r w:rsidR="00DD0C86" w:rsidRPr="00FF116D">
        <w:rPr>
          <w:b/>
          <w:bCs/>
        </w:rPr>
        <w:t>.201</w:t>
      </w:r>
      <w:r w:rsidR="00D42798">
        <w:rPr>
          <w:b/>
          <w:bCs/>
        </w:rPr>
        <w:t>8</w:t>
      </w:r>
      <w:r w:rsidR="00DD0C86" w:rsidRPr="00FF116D">
        <w:rPr>
          <w:b/>
          <w:bCs/>
        </w:rPr>
        <w:t xml:space="preserve">                                                                                                              </w:t>
      </w:r>
      <w:r w:rsidR="00C96304">
        <w:rPr>
          <w:b/>
          <w:bCs/>
        </w:rPr>
        <w:t xml:space="preserve">     </w:t>
      </w:r>
      <w:r>
        <w:rPr>
          <w:b/>
          <w:bCs/>
        </w:rPr>
        <w:t xml:space="preserve">      </w:t>
      </w:r>
      <w:r w:rsidR="00DD0C86" w:rsidRPr="00FF116D">
        <w:rPr>
          <w:b/>
          <w:bCs/>
        </w:rPr>
        <w:t xml:space="preserve">  №</w:t>
      </w:r>
      <w:r w:rsidR="0063142F">
        <w:rPr>
          <w:b/>
          <w:bCs/>
        </w:rPr>
        <w:t xml:space="preserve"> </w:t>
      </w:r>
      <w:r w:rsidR="00DD0C86" w:rsidRPr="00FF116D">
        <w:rPr>
          <w:b/>
          <w:bCs/>
        </w:rPr>
        <w:t xml:space="preserve"> </w:t>
      </w:r>
      <w:r w:rsidR="00D42798">
        <w:rPr>
          <w:b/>
          <w:bCs/>
        </w:rPr>
        <w:t>9</w:t>
      </w:r>
      <w:r w:rsidR="0018508B">
        <w:rPr>
          <w:b/>
          <w:bCs/>
        </w:rPr>
        <w:t xml:space="preserve"> </w:t>
      </w:r>
      <w:r w:rsidR="00D42798">
        <w:rPr>
          <w:b/>
          <w:bCs/>
        </w:rPr>
        <w:t>-</w:t>
      </w:r>
      <w:r w:rsidR="00B04337">
        <w:rPr>
          <w:b/>
          <w:bCs/>
        </w:rPr>
        <w:t xml:space="preserve">  </w:t>
      </w:r>
      <w:r w:rsidR="0063142F">
        <w:rPr>
          <w:b/>
          <w:bCs/>
        </w:rPr>
        <w:t>од</w:t>
      </w:r>
      <w:r w:rsidR="00B04337">
        <w:rPr>
          <w:b/>
          <w:bCs/>
        </w:rPr>
        <w:t xml:space="preserve">       </w:t>
      </w:r>
    </w:p>
    <w:p w:rsidR="0018508B" w:rsidRDefault="0018508B" w:rsidP="0018508B">
      <w:pPr>
        <w:ind w:firstLine="426"/>
        <w:rPr>
          <w:b/>
        </w:rPr>
      </w:pPr>
    </w:p>
    <w:p w:rsidR="00DD0C86" w:rsidRPr="002E75B5" w:rsidRDefault="00DD0C86" w:rsidP="0018508B">
      <w:pPr>
        <w:ind w:firstLine="426"/>
        <w:rPr>
          <w:b/>
        </w:rPr>
      </w:pPr>
      <w:r w:rsidRPr="002E75B5">
        <w:rPr>
          <w:b/>
        </w:rPr>
        <w:t xml:space="preserve">Об </w:t>
      </w:r>
      <w:r w:rsidR="00CB15A2" w:rsidRPr="002E75B5">
        <w:rPr>
          <w:b/>
        </w:rPr>
        <w:t xml:space="preserve">охране </w:t>
      </w:r>
      <w:r w:rsidR="0092086A">
        <w:rPr>
          <w:b/>
        </w:rPr>
        <w:t xml:space="preserve">жизни и </w:t>
      </w:r>
      <w:r w:rsidR="00CB15A2" w:rsidRPr="002E75B5">
        <w:rPr>
          <w:b/>
        </w:rPr>
        <w:t>здоровья детей и подростков в образовательном процессе</w:t>
      </w:r>
    </w:p>
    <w:p w:rsidR="00DD0C86" w:rsidRPr="002E75B5" w:rsidRDefault="00B04337" w:rsidP="0018508B">
      <w:pPr>
        <w:ind w:firstLine="426"/>
        <w:rPr>
          <w:b/>
        </w:rPr>
      </w:pPr>
      <w:r>
        <w:rPr>
          <w:b/>
        </w:rPr>
        <w:t>в  2017-2018</w:t>
      </w:r>
      <w:r w:rsidR="00DD0C86" w:rsidRPr="002E75B5">
        <w:rPr>
          <w:b/>
        </w:rPr>
        <w:t xml:space="preserve"> учебном году </w:t>
      </w:r>
    </w:p>
    <w:p w:rsidR="002E75B5" w:rsidRPr="00FF116D" w:rsidRDefault="00DD0C86" w:rsidP="00872CD7">
      <w:pPr>
        <w:spacing w:afterLines="40"/>
        <w:ind w:left="426"/>
        <w:jc w:val="both"/>
      </w:pPr>
      <w:r w:rsidRPr="00FF116D">
        <w:t xml:space="preserve">На основании </w:t>
      </w:r>
      <w:hyperlink r:id="rId10" w:history="1">
        <w:r w:rsidRPr="00FF116D">
          <w:rPr>
            <w:rStyle w:val="a8"/>
            <w:b w:val="0"/>
            <w:color w:val="auto"/>
            <w:sz w:val="24"/>
            <w:szCs w:val="24"/>
          </w:rPr>
          <w:t>Федерального  закон</w:t>
        </w:r>
      </w:hyperlink>
      <w:r w:rsidRPr="00FF116D">
        <w:t>а</w:t>
      </w:r>
      <w:r w:rsidRPr="00FF116D">
        <w:rPr>
          <w:b/>
        </w:rPr>
        <w:t xml:space="preserve"> </w:t>
      </w:r>
      <w:r w:rsidRPr="00FF116D"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Pr="00FF116D">
          <w:t>2012 г</w:t>
        </w:r>
      </w:smartTag>
      <w:r w:rsidRPr="00FF116D">
        <w:t>. N 273-ФЗ "Об образовании в Российской Федерации</w:t>
      </w:r>
      <w:r w:rsidRPr="00370639">
        <w:t>"</w:t>
      </w:r>
      <w:r w:rsidR="00872CD7">
        <w:t xml:space="preserve"> </w:t>
      </w:r>
      <w:r w:rsidR="00370639" w:rsidRPr="00370639">
        <w:t>(</w:t>
      </w:r>
      <w:r w:rsidR="00872CD7">
        <w:rPr>
          <w:bCs/>
        </w:rPr>
        <w:t>Статья 41)</w:t>
      </w:r>
      <w:r w:rsidR="00370639" w:rsidRPr="00370639">
        <w:rPr>
          <w:bCs/>
        </w:rPr>
        <w:t xml:space="preserve"> Охрана здоровья обучающихся</w:t>
      </w:r>
      <w:r w:rsidRPr="00FF116D">
        <w:t>,</w:t>
      </w:r>
      <w:r w:rsidR="002E75B5" w:rsidRPr="00FF116D">
        <w:t xml:space="preserve"> </w:t>
      </w:r>
      <w:r w:rsidR="00FF116D">
        <w:t>Санитарно-эпидемиологических требований</w:t>
      </w:r>
      <w:r w:rsidR="002E75B5" w:rsidRPr="00FF116D">
        <w:t xml:space="preserve"> к устройству, содержанию и организации режима работы образовательных организаций до</w:t>
      </w:r>
      <w:r w:rsidR="0018508B">
        <w:t>полнительного образования детей:</w:t>
      </w:r>
      <w:r w:rsidR="002E75B5" w:rsidRPr="00FF116D">
        <w:t xml:space="preserve"> Санитарно-эпидемиологические правила и нормативы СанПиН 2.4.4.3172-14</w:t>
      </w:r>
    </w:p>
    <w:p w:rsidR="00DD0C86" w:rsidRPr="00C91046" w:rsidRDefault="00DD0C86" w:rsidP="00DD0C86">
      <w:pPr>
        <w:rPr>
          <w:sz w:val="28"/>
          <w:szCs w:val="28"/>
        </w:rPr>
      </w:pPr>
      <w:r w:rsidRPr="00560984">
        <w:rPr>
          <w:sz w:val="28"/>
          <w:szCs w:val="28"/>
        </w:rPr>
        <w:t xml:space="preserve"> </w:t>
      </w:r>
    </w:p>
    <w:p w:rsidR="00DD0C86" w:rsidRDefault="00DD0C86" w:rsidP="0018508B">
      <w:pPr>
        <w:ind w:firstLine="426"/>
        <w:rPr>
          <w:b/>
        </w:rPr>
      </w:pPr>
      <w:r w:rsidRPr="002E75B5">
        <w:rPr>
          <w:b/>
        </w:rPr>
        <w:t>ПРИКАЗЫВАЮ:</w:t>
      </w:r>
    </w:p>
    <w:p w:rsidR="008E1454" w:rsidRDefault="008E1454" w:rsidP="008E1454">
      <w:pPr>
        <w:pStyle w:val="ad"/>
        <w:numPr>
          <w:ilvl w:val="0"/>
          <w:numId w:val="7"/>
        </w:numPr>
      </w:pPr>
      <w:r w:rsidRPr="008E1454">
        <w:t>Утвердить график дежурства руководителей и администраторов на 2 полугодие 2017 -</w:t>
      </w:r>
      <w:r>
        <w:t xml:space="preserve"> </w:t>
      </w:r>
      <w:r w:rsidRPr="008E1454">
        <w:t xml:space="preserve">2018 учебного года </w:t>
      </w:r>
      <w:r w:rsidR="0018508B">
        <w:t>(приложение 1)</w:t>
      </w:r>
    </w:p>
    <w:p w:rsidR="008E1454" w:rsidRDefault="000C40BF" w:rsidP="008E1454">
      <w:pPr>
        <w:pStyle w:val="ad"/>
        <w:numPr>
          <w:ilvl w:val="0"/>
          <w:numId w:val="7"/>
        </w:numPr>
      </w:pPr>
      <w:r w:rsidRPr="000C40BF">
        <w:t>Утвердить инструкцию №2</w:t>
      </w:r>
      <w:r w:rsidRPr="008E1454">
        <w:rPr>
          <w:b/>
        </w:rPr>
        <w:t xml:space="preserve"> </w:t>
      </w:r>
      <w:r w:rsidRPr="00B91EEA">
        <w:t xml:space="preserve">по охране жизни и здоровья обучающихся при проведении групповых </w:t>
      </w:r>
      <w:r>
        <w:t xml:space="preserve"> </w:t>
      </w:r>
      <w:r w:rsidRPr="00B91EEA">
        <w:t>и индивидуальных работ</w:t>
      </w:r>
      <w:r>
        <w:t>специалистами</w:t>
      </w:r>
      <w:r w:rsidRPr="00B91EEA">
        <w:t xml:space="preserve"> в ЦПМСС</w:t>
      </w:r>
      <w:r w:rsidR="008E1454">
        <w:t>( приложение 2</w:t>
      </w:r>
      <w:r>
        <w:t>)</w:t>
      </w:r>
    </w:p>
    <w:p w:rsidR="008E1454" w:rsidRDefault="00B04337" w:rsidP="008E1454">
      <w:pPr>
        <w:pStyle w:val="ad"/>
        <w:numPr>
          <w:ilvl w:val="0"/>
          <w:numId w:val="7"/>
        </w:numPr>
      </w:pPr>
      <w:r>
        <w:t>Проводить инструктаж</w:t>
      </w:r>
      <w:r w:rsidR="000C40BF">
        <w:t xml:space="preserve"> с обучающимися на групповых занятиях по охране жизни и здоровья</w:t>
      </w:r>
      <w:r>
        <w:t xml:space="preserve"> </w:t>
      </w:r>
      <w:r w:rsidR="000C40BF">
        <w:t>в соответствии с приложением №</w:t>
      </w:r>
      <w:r w:rsidR="008E1454">
        <w:t xml:space="preserve"> 3</w:t>
      </w:r>
      <w:r w:rsidR="000C40BF">
        <w:t xml:space="preserve"> </w:t>
      </w:r>
      <w:r w:rsidR="007525A5">
        <w:t>.</w:t>
      </w:r>
      <w:r w:rsidR="00BC3CEF">
        <w:t xml:space="preserve"> </w:t>
      </w:r>
    </w:p>
    <w:p w:rsidR="008E1454" w:rsidRDefault="007525A5" w:rsidP="008E1454">
      <w:pPr>
        <w:pStyle w:val="ad"/>
      </w:pPr>
      <w:r>
        <w:t>Ответственные</w:t>
      </w:r>
      <w:r w:rsidR="00370639">
        <w:t>:</w:t>
      </w:r>
      <w:r>
        <w:t xml:space="preserve"> специалисты</w:t>
      </w:r>
      <w:r w:rsidR="00BC3CEF">
        <w:t xml:space="preserve"> </w:t>
      </w:r>
      <w:r w:rsidR="00370639">
        <w:t xml:space="preserve"> коррекционно-развивающего</w:t>
      </w:r>
      <w:r>
        <w:t xml:space="preserve">, </w:t>
      </w:r>
      <w:r w:rsidR="00370639">
        <w:t>учебно-методического отдела, центра психологической реабилитации</w:t>
      </w:r>
      <w:r>
        <w:t>.</w:t>
      </w:r>
    </w:p>
    <w:p w:rsidR="008E1454" w:rsidRDefault="007525A5" w:rsidP="008E1454">
      <w:pPr>
        <w:pStyle w:val="ad"/>
        <w:numPr>
          <w:ilvl w:val="0"/>
          <w:numId w:val="7"/>
        </w:numPr>
      </w:pPr>
      <w:r>
        <w:t>О</w:t>
      </w:r>
      <w:r w:rsidR="00FA4FAA" w:rsidRPr="00D5102B">
        <w:t xml:space="preserve">беспечить </w:t>
      </w:r>
      <w:r w:rsidR="00D5102B">
        <w:t xml:space="preserve">контроль за </w:t>
      </w:r>
      <w:r w:rsidR="00FA4FAA" w:rsidRPr="00D5102B">
        <w:t>проведение</w:t>
      </w:r>
      <w:r w:rsidR="00D5102B">
        <w:t>м</w:t>
      </w:r>
      <w:r w:rsidR="00FA4FAA" w:rsidRPr="00D5102B">
        <w:t xml:space="preserve"> </w:t>
      </w:r>
      <w:r>
        <w:t>специалистами и</w:t>
      </w:r>
      <w:r w:rsidR="00FA4FAA" w:rsidRPr="00D5102B">
        <w:t xml:space="preserve">нструктажа </w:t>
      </w:r>
      <w:r>
        <w:t>обучающихся е</w:t>
      </w:r>
      <w:r w:rsidRPr="00D5102B">
        <w:t xml:space="preserve">жемесячно </w:t>
      </w:r>
      <w:r w:rsidR="00FA4FAA" w:rsidRPr="00D5102B">
        <w:t xml:space="preserve">с согласно </w:t>
      </w:r>
      <w:r w:rsidR="00B04337">
        <w:t>п</w:t>
      </w:r>
      <w:r w:rsidR="00FA4FAA" w:rsidRPr="00D5102B">
        <w:t>риложению №</w:t>
      </w:r>
      <w:r w:rsidR="005506A0">
        <w:t xml:space="preserve"> </w:t>
      </w:r>
      <w:r w:rsidR="008E1454">
        <w:t>3</w:t>
      </w:r>
    </w:p>
    <w:p w:rsidR="008E1454" w:rsidRDefault="002207F2" w:rsidP="008E1454">
      <w:pPr>
        <w:pStyle w:val="ad"/>
      </w:pPr>
      <w:r w:rsidRPr="00D5102B">
        <w:t xml:space="preserve">Ответственные: </w:t>
      </w:r>
      <w:r w:rsidR="00370639">
        <w:t>Седунова И.С., Машталь О.Ю., Игнатова И.С., Гаврилова</w:t>
      </w:r>
      <w:r w:rsidR="00C96304" w:rsidRPr="002E75B5">
        <w:t xml:space="preserve"> Е.В</w:t>
      </w:r>
      <w:r w:rsidR="00C96304">
        <w:t xml:space="preserve"> </w:t>
      </w:r>
    </w:p>
    <w:p w:rsidR="008E1454" w:rsidRDefault="00D5102B" w:rsidP="008E1454">
      <w:pPr>
        <w:pStyle w:val="ad"/>
      </w:pPr>
      <w:r>
        <w:t xml:space="preserve">Срок: </w:t>
      </w:r>
      <w:r w:rsidRPr="007852B9">
        <w:t>ежемесячно.</w:t>
      </w:r>
      <w:r w:rsidR="001141F8" w:rsidRPr="00D5102B">
        <w:t xml:space="preserve"> </w:t>
      </w:r>
    </w:p>
    <w:p w:rsidR="008E1454" w:rsidRDefault="00FA4FAA" w:rsidP="008E1454">
      <w:pPr>
        <w:pStyle w:val="ad"/>
        <w:numPr>
          <w:ilvl w:val="0"/>
          <w:numId w:val="7"/>
        </w:numPr>
      </w:pPr>
      <w:r w:rsidRPr="00D5102B">
        <w:t>Обеспечить оказание первичной помощи в экстренны</w:t>
      </w:r>
      <w:r w:rsidR="00BC3CEF">
        <w:t xml:space="preserve">х ситуациях: травм, заболеваний </w:t>
      </w:r>
      <w:r w:rsidR="00C11E1B" w:rsidRPr="00D5102B">
        <w:t xml:space="preserve"> </w:t>
      </w:r>
      <w:r w:rsidRPr="00D5102B">
        <w:t>сотрудниками согласно Инструкции №</w:t>
      </w:r>
      <w:r w:rsidR="0044534E">
        <w:t xml:space="preserve"> </w:t>
      </w:r>
      <w:r w:rsidRPr="00D5102B">
        <w:t xml:space="preserve">2 </w:t>
      </w:r>
      <w:r w:rsidR="00BC3CEF">
        <w:t>(Приложение № 3)</w:t>
      </w:r>
    </w:p>
    <w:p w:rsidR="008E1454" w:rsidRDefault="002207F2" w:rsidP="008E1454">
      <w:pPr>
        <w:pStyle w:val="ad"/>
        <w:numPr>
          <w:ilvl w:val="0"/>
          <w:numId w:val="7"/>
        </w:numPr>
      </w:pPr>
      <w:r>
        <w:t xml:space="preserve">Обеспечить регулярный </w:t>
      </w:r>
      <w:r w:rsidR="00CB15A2" w:rsidRPr="002E75B5">
        <w:t>контрол</w:t>
      </w:r>
      <w:r>
        <w:t xml:space="preserve">ь за </w:t>
      </w:r>
      <w:r w:rsidR="00CB15A2" w:rsidRPr="002E75B5">
        <w:t xml:space="preserve"> </w:t>
      </w:r>
      <w:r>
        <w:t xml:space="preserve">выполнением специалистами требований </w:t>
      </w:r>
      <w:r w:rsidR="00CB15A2" w:rsidRPr="002E75B5">
        <w:t xml:space="preserve"> по сохранению жизни и здоровья детей, проведением инструктажа и записи в журналах</w:t>
      </w:r>
      <w:r>
        <w:t>.</w:t>
      </w:r>
    </w:p>
    <w:p w:rsidR="008E1454" w:rsidRDefault="00D5102B" w:rsidP="008E1454">
      <w:pPr>
        <w:pStyle w:val="ad"/>
      </w:pPr>
      <w:r>
        <w:t>Ответственные:</w:t>
      </w:r>
      <w:r w:rsidR="00CB15A2" w:rsidRPr="002E75B5">
        <w:t>.</w:t>
      </w:r>
      <w:r w:rsidR="002207F2" w:rsidRPr="002207F2">
        <w:t xml:space="preserve"> </w:t>
      </w:r>
      <w:r w:rsidR="002207F2" w:rsidRPr="002E75B5">
        <w:t>Седуновой И.С., Машталь О.Ю., Игнатовой И.С., Гавриловой Е.В</w:t>
      </w:r>
    </w:p>
    <w:p w:rsidR="00DD0C86" w:rsidRPr="002E75B5" w:rsidRDefault="00DD0C86" w:rsidP="0018508B">
      <w:pPr>
        <w:pStyle w:val="ad"/>
        <w:numPr>
          <w:ilvl w:val="0"/>
          <w:numId w:val="7"/>
        </w:numPr>
      </w:pPr>
      <w:r w:rsidRPr="002E75B5">
        <w:t>Контроль  за исполнением приказа</w:t>
      </w:r>
      <w:r w:rsidR="002207F2">
        <w:t xml:space="preserve"> возложить на заместителя директора по организационно-пед</w:t>
      </w:r>
      <w:r w:rsidR="00D5102B">
        <w:t>агогической работе Бабичеву О.</w:t>
      </w:r>
    </w:p>
    <w:p w:rsidR="00606F2C" w:rsidRPr="002E75B5" w:rsidRDefault="00606F2C" w:rsidP="00606F2C">
      <w:pPr>
        <w:jc w:val="both"/>
        <w:rPr>
          <w:b/>
        </w:rPr>
      </w:pPr>
    </w:p>
    <w:p w:rsidR="00DD0C86" w:rsidRPr="002E75B5" w:rsidRDefault="002E75B5" w:rsidP="0018508B">
      <w:pPr>
        <w:ind w:firstLine="426"/>
        <w:jc w:val="both"/>
        <w:rPr>
          <w:b/>
        </w:rPr>
      </w:pPr>
      <w:r w:rsidRPr="002E75B5">
        <w:rPr>
          <w:b/>
        </w:rPr>
        <w:t>Директор</w:t>
      </w:r>
      <w:r w:rsidR="00B0023D" w:rsidRPr="002E75B5">
        <w:rPr>
          <w:b/>
        </w:rPr>
        <w:t xml:space="preserve">                                                               </w:t>
      </w:r>
      <w:r w:rsidRPr="002E75B5">
        <w:rPr>
          <w:b/>
        </w:rPr>
        <w:t>В.А.Косицкая</w:t>
      </w:r>
    </w:p>
    <w:p w:rsidR="0018508B" w:rsidRDefault="00DD0C86" w:rsidP="0018508B">
      <w:pPr>
        <w:ind w:firstLine="426"/>
        <w:jc w:val="both"/>
      </w:pPr>
      <w:r w:rsidRPr="002E75B5">
        <w:t xml:space="preserve"> </w:t>
      </w:r>
    </w:p>
    <w:p w:rsidR="00DD0C86" w:rsidRPr="002E75B5" w:rsidRDefault="00DD0C86" w:rsidP="0018508B">
      <w:pPr>
        <w:ind w:firstLine="426"/>
        <w:jc w:val="both"/>
      </w:pPr>
      <w:r w:rsidRPr="002E75B5">
        <w:t xml:space="preserve"> </w:t>
      </w:r>
    </w:p>
    <w:p w:rsidR="0018508B" w:rsidRDefault="00B0023D" w:rsidP="0018508B">
      <w:pPr>
        <w:ind w:firstLine="426"/>
      </w:pPr>
      <w:r w:rsidRPr="002E75B5">
        <w:t xml:space="preserve">С приказом ознакомлены:          </w:t>
      </w:r>
      <w:r w:rsidR="0018508B">
        <w:t>____________ Бабичева О.В. «         »___________2018</w:t>
      </w:r>
      <w:r w:rsidR="0018508B" w:rsidRPr="002E75B5">
        <w:t xml:space="preserve"> г. </w:t>
      </w:r>
    </w:p>
    <w:p w:rsidR="0018508B" w:rsidRPr="002E75B5" w:rsidRDefault="0018508B" w:rsidP="0018508B">
      <w:pPr>
        <w:ind w:left="3261" w:firstLine="425"/>
      </w:pPr>
      <w:r w:rsidRPr="002E75B5">
        <w:t xml:space="preserve"> </w:t>
      </w:r>
      <w:r>
        <w:t xml:space="preserve">____________ </w:t>
      </w:r>
      <w:r w:rsidRPr="002E75B5">
        <w:t>Гаврилов</w:t>
      </w:r>
      <w:r>
        <w:t>а Е.В.«         »___________2018</w:t>
      </w:r>
      <w:r w:rsidRPr="002E75B5">
        <w:t xml:space="preserve"> г.   </w:t>
      </w:r>
    </w:p>
    <w:p w:rsidR="0018508B" w:rsidRPr="002E75B5" w:rsidRDefault="0018508B" w:rsidP="0018508B">
      <w:pPr>
        <w:ind w:left="3261" w:firstLine="425"/>
      </w:pPr>
      <w:r>
        <w:t xml:space="preserve"> ____________ </w:t>
      </w:r>
      <w:r w:rsidRPr="002E75B5">
        <w:t>Машталь</w:t>
      </w:r>
      <w:r>
        <w:t xml:space="preserve"> О.Ю. «         »__________  2018</w:t>
      </w:r>
      <w:r w:rsidRPr="002E75B5">
        <w:t xml:space="preserve"> г.</w:t>
      </w:r>
    </w:p>
    <w:p w:rsidR="0018508B" w:rsidRPr="002E75B5" w:rsidRDefault="0018508B" w:rsidP="0018508B">
      <w:pPr>
        <w:ind w:left="3261" w:firstLine="425"/>
        <w:jc w:val="both"/>
      </w:pPr>
      <w:r w:rsidRPr="002E75B5">
        <w:t>____________  Игнатова</w:t>
      </w:r>
      <w:r>
        <w:t xml:space="preserve"> И.Н..«         »___________2018</w:t>
      </w:r>
      <w:r w:rsidRPr="002E75B5">
        <w:t xml:space="preserve"> г.   </w:t>
      </w:r>
    </w:p>
    <w:p w:rsidR="0018508B" w:rsidRDefault="0018508B" w:rsidP="0018508B">
      <w:pPr>
        <w:ind w:left="3261" w:firstLine="425"/>
      </w:pPr>
      <w:r w:rsidRPr="002E75B5">
        <w:t>____________  Седунова</w:t>
      </w:r>
      <w:r>
        <w:t xml:space="preserve"> И.С..«         » ___________2018</w:t>
      </w:r>
      <w:r w:rsidRPr="002E75B5">
        <w:t xml:space="preserve"> г.</w:t>
      </w:r>
    </w:p>
    <w:p w:rsidR="0018508B" w:rsidRDefault="0018508B" w:rsidP="0018508B">
      <w:pPr>
        <w:ind w:left="3261" w:firstLine="425"/>
      </w:pPr>
      <w:r>
        <w:t>____________  Захарова Е.Г.   «         »___________2018</w:t>
      </w:r>
      <w:r w:rsidRPr="002E75B5">
        <w:t xml:space="preserve"> г</w:t>
      </w:r>
      <w:r>
        <w:t>.</w:t>
      </w:r>
    </w:p>
    <w:p w:rsidR="0018508B" w:rsidRDefault="0018508B" w:rsidP="0018508B">
      <w:pPr>
        <w:ind w:left="3261" w:firstLine="425"/>
      </w:pPr>
      <w:r>
        <w:t>____________ Клименко И.Г. «         »___________2018</w:t>
      </w:r>
      <w:r w:rsidRPr="002E75B5">
        <w:t xml:space="preserve"> г</w:t>
      </w:r>
      <w:r>
        <w:t>.</w:t>
      </w:r>
    </w:p>
    <w:p w:rsidR="0018508B" w:rsidRDefault="0018508B" w:rsidP="0018508B">
      <w:pPr>
        <w:ind w:left="3261"/>
        <w:rPr>
          <w:sz w:val="28"/>
          <w:szCs w:val="28"/>
        </w:rPr>
      </w:pPr>
    </w:p>
    <w:p w:rsidR="0018508B" w:rsidRDefault="00B0023D">
      <w:pPr>
        <w:rPr>
          <w:sz w:val="28"/>
          <w:szCs w:val="28"/>
        </w:rPr>
      </w:pPr>
      <w:r w:rsidRPr="002E75B5">
        <w:lastRenderedPageBreak/>
        <w:t xml:space="preserve">                   </w:t>
      </w:r>
    </w:p>
    <w:sectPr w:rsidR="0018508B" w:rsidSect="00553C81">
      <w:headerReference w:type="even" r:id="rId11"/>
      <w:headerReference w:type="defaul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08" w:rsidRDefault="00C42008" w:rsidP="00057049">
      <w:r>
        <w:separator/>
      </w:r>
    </w:p>
  </w:endnote>
  <w:endnote w:type="continuationSeparator" w:id="1">
    <w:p w:rsidR="00C42008" w:rsidRDefault="00C42008" w:rsidP="0005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08" w:rsidRDefault="00C42008" w:rsidP="00057049">
      <w:r>
        <w:separator/>
      </w:r>
    </w:p>
  </w:footnote>
  <w:footnote w:type="continuationSeparator" w:id="1">
    <w:p w:rsidR="00C42008" w:rsidRDefault="00C42008" w:rsidP="00057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A5" w:rsidRDefault="00653C0F" w:rsidP="00B476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C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0A5" w:rsidRDefault="00C420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A5" w:rsidRDefault="00653C0F" w:rsidP="00B476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C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CD7">
      <w:rPr>
        <w:rStyle w:val="a5"/>
        <w:noProof/>
      </w:rPr>
      <w:t>2</w:t>
    </w:r>
    <w:r>
      <w:rPr>
        <w:rStyle w:val="a5"/>
      </w:rPr>
      <w:fldChar w:fldCharType="end"/>
    </w:r>
  </w:p>
  <w:p w:rsidR="008F20A5" w:rsidRDefault="00C420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EA3"/>
    <w:multiLevelType w:val="hybridMultilevel"/>
    <w:tmpl w:val="5812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4B7D"/>
    <w:multiLevelType w:val="hybridMultilevel"/>
    <w:tmpl w:val="D1C86D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C6EDE"/>
    <w:multiLevelType w:val="hybridMultilevel"/>
    <w:tmpl w:val="29A8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E14BE"/>
    <w:multiLevelType w:val="hybridMultilevel"/>
    <w:tmpl w:val="9F40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096B"/>
    <w:multiLevelType w:val="hybridMultilevel"/>
    <w:tmpl w:val="6F6CE88A"/>
    <w:lvl w:ilvl="0" w:tplc="D884E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5358"/>
    <w:multiLevelType w:val="multilevel"/>
    <w:tmpl w:val="579C9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069322B"/>
    <w:multiLevelType w:val="hybridMultilevel"/>
    <w:tmpl w:val="C75E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86"/>
    <w:rsid w:val="00057049"/>
    <w:rsid w:val="00065877"/>
    <w:rsid w:val="000C40BF"/>
    <w:rsid w:val="000E4CBD"/>
    <w:rsid w:val="001141F8"/>
    <w:rsid w:val="0011527E"/>
    <w:rsid w:val="00132FFD"/>
    <w:rsid w:val="00142EBA"/>
    <w:rsid w:val="00160728"/>
    <w:rsid w:val="0018508B"/>
    <w:rsid w:val="001A296F"/>
    <w:rsid w:val="002207F2"/>
    <w:rsid w:val="0025688C"/>
    <w:rsid w:val="002656B4"/>
    <w:rsid w:val="002E75B5"/>
    <w:rsid w:val="003617AC"/>
    <w:rsid w:val="00370639"/>
    <w:rsid w:val="00375A32"/>
    <w:rsid w:val="00394D5B"/>
    <w:rsid w:val="00395B60"/>
    <w:rsid w:val="003C7862"/>
    <w:rsid w:val="0044534E"/>
    <w:rsid w:val="00466658"/>
    <w:rsid w:val="004E6821"/>
    <w:rsid w:val="005506A0"/>
    <w:rsid w:val="0057335B"/>
    <w:rsid w:val="005F4EBA"/>
    <w:rsid w:val="0060398A"/>
    <w:rsid w:val="00606F2C"/>
    <w:rsid w:val="0063142F"/>
    <w:rsid w:val="00636365"/>
    <w:rsid w:val="00653C0F"/>
    <w:rsid w:val="00681364"/>
    <w:rsid w:val="00685581"/>
    <w:rsid w:val="00726C69"/>
    <w:rsid w:val="007525A5"/>
    <w:rsid w:val="00762A09"/>
    <w:rsid w:val="0077683C"/>
    <w:rsid w:val="007852B9"/>
    <w:rsid w:val="00790163"/>
    <w:rsid w:val="00796F31"/>
    <w:rsid w:val="007F466B"/>
    <w:rsid w:val="00851225"/>
    <w:rsid w:val="00870232"/>
    <w:rsid w:val="00872CD7"/>
    <w:rsid w:val="00886CC9"/>
    <w:rsid w:val="00891D0E"/>
    <w:rsid w:val="008B258C"/>
    <w:rsid w:val="008D0315"/>
    <w:rsid w:val="008E1454"/>
    <w:rsid w:val="0092086A"/>
    <w:rsid w:val="00930D30"/>
    <w:rsid w:val="00933743"/>
    <w:rsid w:val="00951733"/>
    <w:rsid w:val="009738AA"/>
    <w:rsid w:val="00983D52"/>
    <w:rsid w:val="009D6B7E"/>
    <w:rsid w:val="00A73E8B"/>
    <w:rsid w:val="00AD54DA"/>
    <w:rsid w:val="00B0023D"/>
    <w:rsid w:val="00B04337"/>
    <w:rsid w:val="00B3050D"/>
    <w:rsid w:val="00B52651"/>
    <w:rsid w:val="00BB1A82"/>
    <w:rsid w:val="00BC3CEF"/>
    <w:rsid w:val="00C11E1B"/>
    <w:rsid w:val="00C14D5F"/>
    <w:rsid w:val="00C42008"/>
    <w:rsid w:val="00C6778F"/>
    <w:rsid w:val="00C96304"/>
    <w:rsid w:val="00CB15A2"/>
    <w:rsid w:val="00D42798"/>
    <w:rsid w:val="00D5102B"/>
    <w:rsid w:val="00DC23B6"/>
    <w:rsid w:val="00DD0C86"/>
    <w:rsid w:val="00E03F82"/>
    <w:rsid w:val="00E6221C"/>
    <w:rsid w:val="00ED17B7"/>
    <w:rsid w:val="00FA4FAA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C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0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0C86"/>
  </w:style>
  <w:style w:type="paragraph" w:styleId="a6">
    <w:name w:val="footnote text"/>
    <w:basedOn w:val="a"/>
    <w:link w:val="a7"/>
    <w:semiHidden/>
    <w:rsid w:val="00DD0C86"/>
    <w:pPr>
      <w:widowControl w:val="0"/>
      <w:suppressAutoHyphens/>
      <w:autoSpaceDE w:val="0"/>
      <w:jc w:val="center"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DD0C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Гипертекстовая ссылка"/>
    <w:basedOn w:val="a0"/>
    <w:rsid w:val="00DD0C86"/>
    <w:rPr>
      <w:rFonts w:cs="Times New Roman"/>
      <w:b/>
      <w:bCs/>
      <w:color w:val="106BBE"/>
      <w:sz w:val="26"/>
      <w:szCs w:val="26"/>
    </w:rPr>
  </w:style>
  <w:style w:type="paragraph" w:styleId="a9">
    <w:name w:val="Body Text"/>
    <w:basedOn w:val="a"/>
    <w:link w:val="aa"/>
    <w:rsid w:val="00BB1A82"/>
    <w:pPr>
      <w:spacing w:after="120"/>
    </w:pPr>
  </w:style>
  <w:style w:type="character" w:customStyle="1" w:styleId="aa">
    <w:name w:val="Основной текст Знак"/>
    <w:basedOn w:val="a0"/>
    <w:link w:val="a9"/>
    <w:rsid w:val="00BB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68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68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A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191362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C7BB-EF7F-41DA-87A3-0F84307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Васильевна</cp:lastModifiedBy>
  <cp:revision>34</cp:revision>
  <cp:lastPrinted>2016-02-17T16:06:00Z</cp:lastPrinted>
  <dcterms:created xsi:type="dcterms:W3CDTF">2014-11-26T13:50:00Z</dcterms:created>
  <dcterms:modified xsi:type="dcterms:W3CDTF">2018-02-01T14:04:00Z</dcterms:modified>
</cp:coreProperties>
</file>