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1B7" w:rsidRPr="00FB0D52" w:rsidRDefault="003421B7" w:rsidP="003421B7">
      <w:pPr>
        <w:spacing w:before="29" w:after="29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Научно-методический семинар для</w:t>
      </w:r>
    </w:p>
    <w:p w:rsidR="003421B7" w:rsidRDefault="003421B7" w:rsidP="00342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D52">
        <w:rPr>
          <w:rFonts w:ascii="Times New Roman" w:hAnsi="Times New Roman"/>
          <w:b/>
          <w:sz w:val="24"/>
          <w:szCs w:val="24"/>
        </w:rPr>
        <w:t xml:space="preserve"> педагогов-психологов образовательных организаций Красносельского района</w:t>
      </w:r>
    </w:p>
    <w:p w:rsidR="003421B7" w:rsidRPr="00FB0D52" w:rsidRDefault="003421B7" w:rsidP="003421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«Инновационные психолого-педагогические технологии в работе педагога-психолога с детьми раннего возраста»</w:t>
      </w:r>
    </w:p>
    <w:p w:rsidR="003421B7" w:rsidRDefault="003421B7" w:rsidP="00342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учреждение дополнительного образования,</w:t>
      </w:r>
    </w:p>
    <w:p w:rsidR="003421B7" w:rsidRDefault="003421B7" w:rsidP="00342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3421B7" w:rsidRDefault="003421B7" w:rsidP="00342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Красносельского района Санкт-Петербурга</w:t>
      </w:r>
    </w:p>
    <w:p w:rsidR="003421B7" w:rsidRDefault="003421B7" w:rsidP="00342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(ЦПМСС Красносельского района)</w:t>
      </w:r>
    </w:p>
    <w:p w:rsidR="003421B7" w:rsidRDefault="003421B7" w:rsidP="003421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Районное методическое объединение педагогов-психологов</w:t>
      </w:r>
    </w:p>
    <w:p w:rsidR="003421B7" w:rsidRDefault="003421B7" w:rsidP="003421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1B7" w:rsidRDefault="003421B7" w:rsidP="003421B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/>
          <w:sz w:val="24"/>
          <w:szCs w:val="24"/>
        </w:rPr>
        <w:t>29 января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года</w:t>
      </w:r>
    </w:p>
    <w:p w:rsidR="003421B7" w:rsidRDefault="003421B7" w:rsidP="008E137C">
      <w:pPr>
        <w:spacing w:after="0"/>
        <w:ind w:firstLine="709"/>
        <w:jc w:val="both"/>
      </w:pPr>
    </w:p>
    <w:p w:rsidR="003421B7" w:rsidRPr="00CB382A" w:rsidRDefault="003421B7" w:rsidP="008E13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2A">
        <w:rPr>
          <w:rFonts w:ascii="Times New Roman" w:hAnsi="Times New Roman" w:cs="Times New Roman"/>
          <w:sz w:val="24"/>
          <w:szCs w:val="24"/>
        </w:rPr>
        <w:t>29 января 2021 года состоялся научно-практический семинар для педагогов-психологов образовательных организаций Красносельского района. На семинаре были рассмотрены вопросы внедрения инновационных технологий в работу педагога-психолога с детьми раннего возраста.</w:t>
      </w:r>
    </w:p>
    <w:p w:rsidR="00810100" w:rsidRPr="00CB382A" w:rsidRDefault="003421B7" w:rsidP="008E13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2A">
        <w:rPr>
          <w:rFonts w:ascii="Times New Roman" w:hAnsi="Times New Roman" w:cs="Times New Roman"/>
          <w:sz w:val="24"/>
          <w:szCs w:val="24"/>
        </w:rPr>
        <w:t>Впервые за долгое время вст</w:t>
      </w:r>
      <w:r w:rsidR="009B5F4D" w:rsidRPr="00CB382A">
        <w:rPr>
          <w:rFonts w:ascii="Times New Roman" w:hAnsi="Times New Roman" w:cs="Times New Roman"/>
          <w:sz w:val="24"/>
          <w:szCs w:val="24"/>
        </w:rPr>
        <w:t>реча членов районного методического объединения</w:t>
      </w:r>
      <w:r w:rsidRPr="00CB382A">
        <w:rPr>
          <w:rFonts w:ascii="Times New Roman" w:hAnsi="Times New Roman" w:cs="Times New Roman"/>
          <w:sz w:val="24"/>
          <w:szCs w:val="24"/>
        </w:rPr>
        <w:t xml:space="preserve"> прошла в очном </w:t>
      </w:r>
      <w:r w:rsidR="009B5F4D" w:rsidRPr="00CB382A">
        <w:rPr>
          <w:rFonts w:ascii="Times New Roman" w:hAnsi="Times New Roman" w:cs="Times New Roman"/>
          <w:sz w:val="24"/>
          <w:szCs w:val="24"/>
        </w:rPr>
        <w:t>формате. Для соблюдения необходимых мер противоэпидемической безопасности на очное мероприятие были приглашены только педагоги-психологи дошкольных образовательных организаций. На семинаре присутствовали 45 человек.</w:t>
      </w:r>
    </w:p>
    <w:p w:rsidR="009B5F4D" w:rsidRPr="00CB382A" w:rsidRDefault="009B5F4D" w:rsidP="009B5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82A">
        <w:rPr>
          <w:rFonts w:ascii="Times New Roman" w:hAnsi="Times New Roman" w:cs="Times New Roman"/>
          <w:sz w:val="24"/>
          <w:szCs w:val="24"/>
        </w:rPr>
        <w:t xml:space="preserve">Работе семинара предшествовала церемония вручения благодарственных писем педагогам-психологам, которые наиболее активно работали в прошлом учебном году. Вручая благодарственные письма, методист </w:t>
      </w:r>
      <w:r w:rsidRPr="00CB382A">
        <w:rPr>
          <w:rFonts w:ascii="Times New Roman" w:hAnsi="Times New Roman" w:cs="Times New Roman"/>
          <w:sz w:val="24"/>
          <w:szCs w:val="24"/>
        </w:rPr>
        <w:t>ЦПМСС Красносельского района, педагог-психолог</w:t>
      </w:r>
      <w:r w:rsidRPr="00CB382A">
        <w:rPr>
          <w:rFonts w:ascii="Times New Roman" w:hAnsi="Times New Roman" w:cs="Times New Roman"/>
          <w:sz w:val="24"/>
          <w:szCs w:val="24"/>
        </w:rPr>
        <w:t xml:space="preserve"> Варламова Евгения Николаевна</w:t>
      </w:r>
      <w:r w:rsidR="00CB382A" w:rsidRPr="00CB382A">
        <w:rPr>
          <w:rFonts w:ascii="Times New Roman" w:hAnsi="Times New Roman" w:cs="Times New Roman"/>
          <w:sz w:val="24"/>
          <w:szCs w:val="24"/>
        </w:rPr>
        <w:t>, поблагодарила их за работу и пригласила всех членов методического объединения активно участвовать в жизни профессионального сообщества.</w:t>
      </w:r>
    </w:p>
    <w:p w:rsidR="00CB382A" w:rsidRPr="00CB382A" w:rsidRDefault="009B5F4D" w:rsidP="00CB38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82A">
        <w:rPr>
          <w:rFonts w:ascii="Times New Roman" w:hAnsi="Times New Roman" w:cs="Times New Roman"/>
          <w:sz w:val="24"/>
          <w:szCs w:val="24"/>
        </w:rPr>
        <w:t>Открывая семинар, методист ЦПМСС Красносельского района, педагог-психолог Афанасьева Татьяна Максутовна</w:t>
      </w:r>
      <w:r w:rsidR="00CB382A" w:rsidRPr="00CB382A">
        <w:rPr>
          <w:rFonts w:ascii="Times New Roman" w:hAnsi="Times New Roman" w:cs="Times New Roman"/>
          <w:sz w:val="24"/>
          <w:szCs w:val="24"/>
        </w:rPr>
        <w:t xml:space="preserve"> отметила, что внедрение инновационных технологий в образовании – непременное условие претворения в жизнь политики государства, направленной на </w:t>
      </w:r>
      <w:r w:rsidR="00CB382A" w:rsidRPr="00CB382A">
        <w:rPr>
          <w:rFonts w:ascii="Times New Roman" w:hAnsi="Times New Roman" w:cs="Times New Roman"/>
          <w:color w:val="000000"/>
          <w:sz w:val="24"/>
          <w:szCs w:val="24"/>
        </w:rPr>
        <w:t>повышение уров</w:t>
      </w:r>
      <w:r w:rsidR="00CB382A" w:rsidRPr="00CB382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CB382A" w:rsidRPr="00CB382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B382A" w:rsidRPr="00CB382A">
        <w:rPr>
          <w:rFonts w:ascii="Times New Roman" w:hAnsi="Times New Roman" w:cs="Times New Roman"/>
          <w:color w:val="000000"/>
          <w:sz w:val="24"/>
          <w:szCs w:val="24"/>
        </w:rPr>
        <w:t xml:space="preserve"> жизни граждан</w:t>
      </w:r>
      <w:r w:rsidR="00CB382A" w:rsidRPr="00CB382A">
        <w:rPr>
          <w:rFonts w:ascii="Times New Roman" w:hAnsi="Times New Roman" w:cs="Times New Roman"/>
          <w:color w:val="000000"/>
          <w:sz w:val="24"/>
          <w:szCs w:val="24"/>
        </w:rPr>
        <w:t xml:space="preserve"> и развитие экономики.</w:t>
      </w:r>
      <w:r w:rsidR="00CB3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382A" w:rsidRPr="00CB3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инновационной деятельности педагога</w:t>
      </w:r>
      <w:r w:rsidR="006B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 том числе педагога-психолога)</w:t>
      </w:r>
      <w:r w:rsidR="00CB382A" w:rsidRPr="00CB3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является качественное изменение личности </w:t>
      </w:r>
      <w:r w:rsidR="006B4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ребенка</w:t>
      </w:r>
      <w:r w:rsidR="00CB382A" w:rsidRPr="00CB3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сравнению с традиционной системой: </w:t>
      </w:r>
    </w:p>
    <w:p w:rsidR="00CB382A" w:rsidRPr="00CB382A" w:rsidRDefault="00CB382A" w:rsidP="00CB38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умения находить мотивацию своим действиям,</w:t>
      </w:r>
    </w:p>
    <w:p w:rsidR="00CB382A" w:rsidRPr="00CB382A" w:rsidRDefault="00CB382A" w:rsidP="00CB38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 самостоятельно ориентироваться в получаемой информации, </w:t>
      </w:r>
    </w:p>
    <w:p w:rsidR="00CB382A" w:rsidRPr="00CB382A" w:rsidRDefault="00CB382A" w:rsidP="00CB38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творческого нешаблонного мышления,</w:t>
      </w:r>
    </w:p>
    <w:p w:rsidR="00CB382A" w:rsidRDefault="00CB382A" w:rsidP="00CB38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38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детей за счет максимального раскрытия их природных способностей, используя новейшие достижения науки и практики. </w:t>
      </w:r>
    </w:p>
    <w:p w:rsidR="006B44B9" w:rsidRPr="006B44B9" w:rsidRDefault="006B44B9" w:rsidP="006B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Татьяна Максутовна представила участникам семинара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Реджио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-педагогику – одну из инновационных технологий развития ребенка. </w:t>
      </w:r>
      <w:r w:rsidRPr="006B44B9">
        <w:rPr>
          <w:rFonts w:ascii="Times New Roman" w:hAnsi="Times New Roman" w:cs="Times New Roman"/>
          <w:sz w:val="24"/>
          <w:szCs w:val="24"/>
        </w:rPr>
        <w:t xml:space="preserve">В основу методики были положены идеи знаменитых психологов и педагогов: Дж. </w:t>
      </w:r>
      <w:proofErr w:type="spellStart"/>
      <w:r w:rsidRPr="006B44B9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6B44B9">
        <w:rPr>
          <w:rFonts w:ascii="Times New Roman" w:hAnsi="Times New Roman" w:cs="Times New Roman"/>
          <w:sz w:val="24"/>
          <w:szCs w:val="24"/>
        </w:rPr>
        <w:t xml:space="preserve">, Ж. Пиаже, Л. Выготского, Д. </w:t>
      </w:r>
      <w:proofErr w:type="spellStart"/>
      <w:r w:rsidRPr="006B44B9">
        <w:rPr>
          <w:rFonts w:ascii="Times New Roman" w:hAnsi="Times New Roman" w:cs="Times New Roman"/>
          <w:sz w:val="24"/>
          <w:szCs w:val="24"/>
        </w:rPr>
        <w:t>Брунера</w:t>
      </w:r>
      <w:proofErr w:type="spellEnd"/>
      <w:r w:rsidRPr="006B44B9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6B44B9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6B44B9">
        <w:rPr>
          <w:rFonts w:ascii="Times New Roman" w:hAnsi="Times New Roman" w:cs="Times New Roman"/>
          <w:sz w:val="24"/>
          <w:szCs w:val="24"/>
        </w:rPr>
        <w:t xml:space="preserve"> и других. Основу данного метода составляют следующие принципы:</w:t>
      </w:r>
    </w:p>
    <w:p w:rsidR="006B44B9" w:rsidRPr="006B44B9" w:rsidRDefault="006B44B9" w:rsidP="006B44B9">
      <w:pPr>
        <w:pStyle w:val="a3"/>
        <w:numPr>
          <w:ilvl w:val="0"/>
          <w:numId w:val="3"/>
        </w:numPr>
        <w:spacing w:line="276" w:lineRule="auto"/>
        <w:ind w:left="426"/>
        <w:jc w:val="both"/>
      </w:pPr>
      <w:r w:rsidRPr="006B44B9">
        <w:t xml:space="preserve"> уважительное отношение к ребенку;</w:t>
      </w:r>
    </w:p>
    <w:p w:rsidR="006B44B9" w:rsidRPr="006B44B9" w:rsidRDefault="006B44B9" w:rsidP="006B44B9">
      <w:pPr>
        <w:pStyle w:val="a3"/>
        <w:numPr>
          <w:ilvl w:val="0"/>
          <w:numId w:val="3"/>
        </w:numPr>
        <w:spacing w:line="276" w:lineRule="auto"/>
        <w:ind w:left="426"/>
        <w:jc w:val="both"/>
      </w:pPr>
      <w:r w:rsidRPr="006B44B9">
        <w:t xml:space="preserve"> ребенок активно управляет своим развитием, выбирая, что ему интересно;</w:t>
      </w:r>
    </w:p>
    <w:p w:rsidR="006B44B9" w:rsidRPr="006B44B9" w:rsidRDefault="006B44B9" w:rsidP="006B44B9">
      <w:pPr>
        <w:pStyle w:val="a3"/>
        <w:numPr>
          <w:ilvl w:val="0"/>
          <w:numId w:val="3"/>
        </w:numPr>
        <w:spacing w:line="276" w:lineRule="auto"/>
        <w:ind w:left="426"/>
        <w:jc w:val="both"/>
      </w:pPr>
      <w:r w:rsidRPr="006B44B9">
        <w:t xml:space="preserve"> ребенка нельзя ограничивать в движении в процессе познания мира;</w:t>
      </w:r>
    </w:p>
    <w:p w:rsidR="006B44B9" w:rsidRDefault="006B44B9" w:rsidP="006B44B9">
      <w:pPr>
        <w:pStyle w:val="a3"/>
        <w:numPr>
          <w:ilvl w:val="0"/>
          <w:numId w:val="3"/>
        </w:numPr>
        <w:spacing w:line="276" w:lineRule="auto"/>
        <w:ind w:left="426"/>
        <w:jc w:val="both"/>
      </w:pPr>
      <w:r w:rsidRPr="006B44B9">
        <w:t>ребенку должен быть предоставлен выбор способов и путей самовыражения.</w:t>
      </w:r>
    </w:p>
    <w:p w:rsidR="004034BB" w:rsidRPr="004034BB" w:rsidRDefault="004034BB" w:rsidP="004034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34BB">
        <w:rPr>
          <w:rFonts w:ascii="Times New Roman" w:hAnsi="Times New Roman" w:cs="Times New Roman"/>
          <w:sz w:val="24"/>
          <w:szCs w:val="24"/>
        </w:rPr>
        <w:lastRenderedPageBreak/>
        <w:t>Реджио</w:t>
      </w:r>
      <w:proofErr w:type="spellEnd"/>
      <w:r w:rsidRPr="004034BB">
        <w:rPr>
          <w:rFonts w:ascii="Times New Roman" w:hAnsi="Times New Roman" w:cs="Times New Roman"/>
          <w:sz w:val="24"/>
          <w:szCs w:val="24"/>
        </w:rPr>
        <w:t xml:space="preserve">-педагогика помогает ребенку 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развиваться в актуальном для него самого направлении. Ключом такого развития в </w:t>
      </w:r>
      <w:proofErr w:type="spellStart"/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Реджо</w:t>
      </w:r>
      <w:proofErr w:type="spellEnd"/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-педагогике 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проектная деятельность в области 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(устойчив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интерес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3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4034BB" w:rsidRDefault="006B44B9" w:rsidP="004034B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4B9">
        <w:rPr>
          <w:rFonts w:ascii="Times New Roman" w:hAnsi="Times New Roman" w:cs="Times New Roman"/>
          <w:sz w:val="24"/>
          <w:szCs w:val="24"/>
        </w:rPr>
        <w:t xml:space="preserve">Характеризуя </w:t>
      </w:r>
      <w:proofErr w:type="spellStart"/>
      <w:r w:rsidRPr="006B44B9">
        <w:rPr>
          <w:rFonts w:ascii="Times New Roman" w:hAnsi="Times New Roman" w:cs="Times New Roman"/>
          <w:sz w:val="24"/>
          <w:szCs w:val="24"/>
        </w:rPr>
        <w:t>Реджио</w:t>
      </w:r>
      <w:proofErr w:type="spellEnd"/>
      <w:r w:rsidRPr="006B44B9">
        <w:rPr>
          <w:rFonts w:ascii="Times New Roman" w:hAnsi="Times New Roman" w:cs="Times New Roman"/>
          <w:sz w:val="24"/>
          <w:szCs w:val="24"/>
        </w:rPr>
        <w:t xml:space="preserve">-педагогику, </w:t>
      </w:r>
      <w:r w:rsidR="004034BB">
        <w:rPr>
          <w:rFonts w:ascii="Times New Roman" w:hAnsi="Times New Roman" w:cs="Times New Roman"/>
          <w:sz w:val="24"/>
          <w:szCs w:val="24"/>
        </w:rPr>
        <w:t xml:space="preserve">Афанасьева Т.М. отметила, что она </w:t>
      </w:r>
      <w:r w:rsidR="004034BB" w:rsidRPr="004034BB">
        <w:rPr>
          <w:rFonts w:ascii="Times New Roman" w:hAnsi="Times New Roman" w:cs="Times New Roman"/>
          <w:bCs/>
          <w:sz w:val="24"/>
          <w:szCs w:val="24"/>
        </w:rPr>
        <w:t>полностью отвечает современному развитию ребенка, в рамках «Навыков 21 века».</w:t>
      </w:r>
    </w:p>
    <w:p w:rsidR="004034BB" w:rsidRDefault="004034BB" w:rsidP="007A2FC1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Продолжила работу семинара педагог-психолог ДОУ №84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Мархель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Ольга Евгеньевна с </w:t>
      </w:r>
      <w:r w:rsidRPr="007A2FC1">
        <w:rPr>
          <w:rFonts w:ascii="Times New Roman" w:hAnsi="Times New Roman" w:cs="Times New Roman"/>
          <w:bCs/>
          <w:sz w:val="24"/>
          <w:szCs w:val="24"/>
        </w:rPr>
        <w:t>сообщением «</w:t>
      </w:r>
      <w:r w:rsidRPr="007A2FC1">
        <w:rPr>
          <w:rFonts w:ascii="Times New Roman" w:hAnsi="Times New Roman"/>
          <w:bCs/>
          <w:sz w:val="24"/>
          <w:szCs w:val="24"/>
        </w:rPr>
        <w:t>Взаимодействие детского сада и центра реабилитации. Здоровый ребенок и ребенок с ОВЗ – точки соприкосновения</w:t>
      </w:r>
      <w:r w:rsidRPr="007A2FC1">
        <w:rPr>
          <w:rFonts w:ascii="Times New Roman" w:hAnsi="Times New Roman"/>
          <w:bCs/>
          <w:sz w:val="24"/>
          <w:szCs w:val="24"/>
        </w:rPr>
        <w:t>».</w:t>
      </w:r>
      <w:r w:rsidR="007A2FC1">
        <w:rPr>
          <w:rFonts w:ascii="Times New Roman" w:hAnsi="Times New Roman"/>
          <w:bCs/>
          <w:sz w:val="24"/>
          <w:szCs w:val="24"/>
        </w:rPr>
        <w:t xml:space="preserve"> Ольга Евгеньевна рассказала о проекте, который реализуется в ДОУ №84 в течение ряда лет.</w:t>
      </w:r>
    </w:p>
    <w:p w:rsidR="007A2FC1" w:rsidRDefault="007A2FC1" w:rsidP="0035778F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A2FC1">
        <w:rPr>
          <w:rFonts w:ascii="Times New Roman" w:hAnsi="Times New Roman"/>
          <w:bCs/>
          <w:sz w:val="24"/>
          <w:szCs w:val="24"/>
        </w:rPr>
        <w:t xml:space="preserve">Специалисты ДОУ рассматривают эту работу как возможность решения актуального в настоящее время </w:t>
      </w:r>
      <w:r w:rsidRPr="007A2FC1">
        <w:rPr>
          <w:rFonts w:ascii="Times New Roman" w:hAnsi="Times New Roman" w:cs="Times New Roman"/>
          <w:bCs/>
          <w:sz w:val="24"/>
          <w:szCs w:val="24"/>
        </w:rPr>
        <w:t xml:space="preserve">вопроса об инклюзивном образовании в Российских школах. Не секрет, отметила </w:t>
      </w:r>
      <w:proofErr w:type="spellStart"/>
      <w:r w:rsidRPr="007A2FC1">
        <w:rPr>
          <w:rFonts w:ascii="Times New Roman" w:hAnsi="Times New Roman" w:cs="Times New Roman"/>
          <w:bCs/>
          <w:sz w:val="24"/>
          <w:szCs w:val="24"/>
        </w:rPr>
        <w:t>Мархель</w:t>
      </w:r>
      <w:proofErr w:type="spellEnd"/>
      <w:r w:rsidRPr="007A2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78F" w:rsidRPr="007A2FC1">
        <w:rPr>
          <w:rFonts w:ascii="Times New Roman" w:hAnsi="Times New Roman" w:cs="Times New Roman"/>
          <w:bCs/>
          <w:sz w:val="24"/>
          <w:szCs w:val="24"/>
        </w:rPr>
        <w:t>О.Е</w:t>
      </w:r>
      <w:r w:rsidR="0035778F">
        <w:rPr>
          <w:rFonts w:ascii="Times New Roman" w:hAnsi="Times New Roman" w:cs="Times New Roman"/>
          <w:bCs/>
          <w:sz w:val="24"/>
          <w:szCs w:val="24"/>
        </w:rPr>
        <w:t>.</w:t>
      </w:r>
      <w:r w:rsidR="0035778F" w:rsidRPr="007A2FC1">
        <w:rPr>
          <w:rFonts w:ascii="Times New Roman" w:hAnsi="Times New Roman" w:cs="Times New Roman"/>
          <w:bCs/>
          <w:sz w:val="24"/>
          <w:szCs w:val="24"/>
        </w:rPr>
        <w:t>,</w:t>
      </w:r>
      <w:r w:rsidRPr="007A2FC1">
        <w:rPr>
          <w:rFonts w:ascii="Times New Roman" w:hAnsi="Times New Roman" w:cs="Times New Roman"/>
          <w:bCs/>
          <w:sz w:val="24"/>
          <w:szCs w:val="24"/>
        </w:rPr>
        <w:t xml:space="preserve"> что в отношении</w:t>
      </w:r>
      <w:r w:rsidR="0035778F">
        <w:rPr>
          <w:rFonts w:ascii="Times New Roman" w:hAnsi="Times New Roman" w:cs="Times New Roman"/>
          <w:bCs/>
          <w:sz w:val="24"/>
          <w:szCs w:val="24"/>
        </w:rPr>
        <w:t xml:space="preserve"> детей к детям </w:t>
      </w:r>
      <w:r w:rsidRPr="007A2FC1">
        <w:rPr>
          <w:rFonts w:ascii="Times New Roman" w:hAnsi="Times New Roman" w:cs="Times New Roman"/>
          <w:bCs/>
          <w:sz w:val="24"/>
          <w:szCs w:val="24"/>
        </w:rPr>
        <w:t xml:space="preserve">с ограниченными возможностями здоровья </w:t>
      </w:r>
      <w:r w:rsidR="0035778F">
        <w:rPr>
          <w:rFonts w:ascii="Times New Roman" w:hAnsi="Times New Roman"/>
          <w:bCs/>
          <w:sz w:val="24"/>
          <w:szCs w:val="24"/>
        </w:rPr>
        <w:t xml:space="preserve">преобладает непринятие, </w:t>
      </w:r>
      <w:r w:rsidRPr="007A2FC1">
        <w:rPr>
          <w:rFonts w:ascii="Times New Roman" w:hAnsi="Times New Roman"/>
          <w:bCs/>
          <w:sz w:val="24"/>
          <w:szCs w:val="24"/>
        </w:rPr>
        <w:t>озлобленность, агрессивность. Поэтому толерантное воспитание нужно начинать с дошкольного возраста, учить детей быть доброжелательными, уважительными друг к другу. В этом воспитании должны приним</w:t>
      </w:r>
      <w:r>
        <w:rPr>
          <w:rFonts w:ascii="Times New Roman" w:hAnsi="Times New Roman"/>
          <w:bCs/>
          <w:sz w:val="24"/>
          <w:szCs w:val="24"/>
        </w:rPr>
        <w:t xml:space="preserve">ать участие родители, педагоги </w:t>
      </w:r>
      <w:r w:rsidRPr="007A2FC1">
        <w:rPr>
          <w:rFonts w:ascii="Times New Roman" w:hAnsi="Times New Roman"/>
          <w:bCs/>
          <w:sz w:val="24"/>
          <w:szCs w:val="24"/>
        </w:rPr>
        <w:t>и образовательные учреждения</w:t>
      </w:r>
      <w:r>
        <w:rPr>
          <w:rFonts w:ascii="Times New Roman" w:hAnsi="Times New Roman"/>
          <w:bCs/>
          <w:sz w:val="24"/>
          <w:szCs w:val="24"/>
        </w:rPr>
        <w:t>-социальные партнеры.</w:t>
      </w:r>
    </w:p>
    <w:p w:rsidR="007A2FC1" w:rsidRPr="0035778F" w:rsidRDefault="0035778F" w:rsidP="003577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78F">
        <w:rPr>
          <w:rFonts w:ascii="Times New Roman" w:hAnsi="Times New Roman" w:cs="Times New Roman"/>
          <w:bCs/>
          <w:sz w:val="24"/>
          <w:szCs w:val="24"/>
        </w:rPr>
        <w:t>Формами совместной работы ДОУ №84 и реабилитационного центра Красносельского района являются: экскурсии воспитанников ДОУ в реабилитационный центр, посещение детьми с ОВЗ детского сада, совместные мероприятия, такие как «Экологическая сказка» -  показ детьми детского сада сказки для гостей из реабилитационного центра, «Праздник Осени в детском саду», в котором дети реабилитационного центра принимали активное участие, изготовление и обмен подарками на праздники, мастер-классы и т.д.</w:t>
      </w:r>
    </w:p>
    <w:p w:rsidR="0035778F" w:rsidRPr="0035778F" w:rsidRDefault="0035778F" w:rsidP="0035778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778F">
        <w:rPr>
          <w:rFonts w:ascii="Times New Roman" w:hAnsi="Times New Roman" w:cs="Times New Roman"/>
          <w:bCs/>
          <w:sz w:val="24"/>
          <w:szCs w:val="24"/>
        </w:rPr>
        <w:t xml:space="preserve">Ольга Евгеньевна сообщила, что в результате систематического партнерского сотрудничества, воспитанники Центра стали более открытыми, активными, раскованными. Совместные мероприятия расширили социальный кругозор детей. Опыт взаимодействия детей детского сада способствовал формированию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у них </w:t>
      </w:r>
      <w:r w:rsidRPr="0035778F">
        <w:rPr>
          <w:rFonts w:ascii="Times New Roman" w:hAnsi="Times New Roman" w:cs="Times New Roman"/>
          <w:bCs/>
          <w:sz w:val="24"/>
          <w:szCs w:val="24"/>
        </w:rPr>
        <w:t xml:space="preserve">гуманности, уважения и толерантности к сверстникам Центра. Включенность воспитанников с особыми нуждами в среду нормально развивающихся сверстников </w:t>
      </w:r>
      <w:r>
        <w:rPr>
          <w:rFonts w:ascii="Times New Roman" w:hAnsi="Times New Roman" w:cs="Times New Roman"/>
          <w:bCs/>
          <w:sz w:val="24"/>
          <w:szCs w:val="24"/>
        </w:rPr>
        <w:t>расширил</w:t>
      </w:r>
      <w:r w:rsidRPr="0035778F">
        <w:rPr>
          <w:rFonts w:ascii="Times New Roman" w:hAnsi="Times New Roman" w:cs="Times New Roman"/>
          <w:bCs/>
          <w:sz w:val="24"/>
          <w:szCs w:val="24"/>
        </w:rPr>
        <w:t xml:space="preserve"> их опыт общения, </w:t>
      </w:r>
      <w:r w:rsidR="00264717">
        <w:rPr>
          <w:rFonts w:ascii="Times New Roman" w:hAnsi="Times New Roman" w:cs="Times New Roman"/>
          <w:bCs/>
          <w:sz w:val="24"/>
          <w:szCs w:val="24"/>
        </w:rPr>
        <w:t xml:space="preserve">способствовал </w:t>
      </w:r>
      <w:r w:rsidRPr="0035778F">
        <w:rPr>
          <w:rFonts w:ascii="Times New Roman" w:hAnsi="Times New Roman" w:cs="Times New Roman"/>
          <w:bCs/>
          <w:sz w:val="24"/>
          <w:szCs w:val="24"/>
        </w:rPr>
        <w:t>формир</w:t>
      </w:r>
      <w:r w:rsidR="00264717">
        <w:rPr>
          <w:rFonts w:ascii="Times New Roman" w:hAnsi="Times New Roman" w:cs="Times New Roman"/>
          <w:bCs/>
          <w:sz w:val="24"/>
          <w:szCs w:val="24"/>
        </w:rPr>
        <w:t>ованию</w:t>
      </w:r>
      <w:r w:rsidRPr="0035778F">
        <w:rPr>
          <w:rFonts w:ascii="Times New Roman" w:hAnsi="Times New Roman" w:cs="Times New Roman"/>
          <w:bCs/>
          <w:sz w:val="24"/>
          <w:szCs w:val="24"/>
        </w:rPr>
        <w:t xml:space="preserve"> навык</w:t>
      </w:r>
      <w:r w:rsidR="00264717">
        <w:rPr>
          <w:rFonts w:ascii="Times New Roman" w:hAnsi="Times New Roman" w:cs="Times New Roman"/>
          <w:bCs/>
          <w:sz w:val="24"/>
          <w:szCs w:val="24"/>
        </w:rPr>
        <w:t>ов</w:t>
      </w:r>
      <w:r w:rsidRPr="0035778F">
        <w:rPr>
          <w:rFonts w:ascii="Times New Roman" w:hAnsi="Times New Roman" w:cs="Times New Roman"/>
          <w:bCs/>
          <w:sz w:val="24"/>
          <w:szCs w:val="24"/>
        </w:rPr>
        <w:t xml:space="preserve"> коммуникации, межличностного взаимодействия в различных ролевых и социальных позициях, что в целом повы</w:t>
      </w:r>
      <w:r w:rsidR="00264717">
        <w:rPr>
          <w:rFonts w:ascii="Times New Roman" w:hAnsi="Times New Roman" w:cs="Times New Roman"/>
          <w:bCs/>
          <w:sz w:val="24"/>
          <w:szCs w:val="24"/>
        </w:rPr>
        <w:t xml:space="preserve">сило </w:t>
      </w:r>
      <w:r w:rsidRPr="0035778F">
        <w:rPr>
          <w:rFonts w:ascii="Times New Roman" w:hAnsi="Times New Roman" w:cs="Times New Roman"/>
          <w:bCs/>
          <w:sz w:val="24"/>
          <w:szCs w:val="24"/>
        </w:rPr>
        <w:t>адаптационные возможности детей.</w:t>
      </w:r>
    </w:p>
    <w:p w:rsidR="00264717" w:rsidRDefault="00264717" w:rsidP="0026471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17">
        <w:rPr>
          <w:rFonts w:ascii="Times New Roman" w:hAnsi="Times New Roman" w:cs="Times New Roman"/>
          <w:bCs/>
          <w:sz w:val="24"/>
          <w:szCs w:val="24"/>
        </w:rPr>
        <w:t xml:space="preserve">Крылова Майя Алексеевна, педагог-психолог ДОУ №73, представила участникам семинара свой опыт работы с детьми раннего возраста и их родителями. Ранний возраст, отметила Майя Алексеевна, является ответственным периодом в жизни ребенка, когда формируются наиболее важные способности, определяющие его дальнейшее развитие. </w:t>
      </w:r>
    </w:p>
    <w:p w:rsidR="00264717" w:rsidRPr="00264717" w:rsidRDefault="00264717" w:rsidP="0026471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17">
        <w:rPr>
          <w:rFonts w:ascii="Times New Roman" w:hAnsi="Times New Roman" w:cs="Times New Roman"/>
          <w:bCs/>
          <w:sz w:val="24"/>
          <w:szCs w:val="24"/>
        </w:rPr>
        <w:t>Система работы педагога-психолога с детьми раннего возраста включает в себя два этапа:</w:t>
      </w:r>
    </w:p>
    <w:p w:rsidR="00264717" w:rsidRPr="00264717" w:rsidRDefault="00264717" w:rsidP="0026471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17">
        <w:rPr>
          <w:rFonts w:ascii="Times New Roman" w:hAnsi="Times New Roman" w:cs="Times New Roman"/>
          <w:bCs/>
          <w:sz w:val="24"/>
          <w:szCs w:val="24"/>
        </w:rPr>
        <w:t>- э</w:t>
      </w:r>
      <w:r w:rsidR="008C245E" w:rsidRPr="00264717">
        <w:rPr>
          <w:rFonts w:ascii="Times New Roman" w:hAnsi="Times New Roman" w:cs="Times New Roman"/>
          <w:bCs/>
          <w:sz w:val="24"/>
          <w:szCs w:val="24"/>
        </w:rPr>
        <w:t>тап привыкания детей к услов</w:t>
      </w:r>
      <w:r w:rsidRPr="00264717">
        <w:rPr>
          <w:rFonts w:ascii="Times New Roman" w:hAnsi="Times New Roman" w:cs="Times New Roman"/>
          <w:bCs/>
          <w:sz w:val="24"/>
          <w:szCs w:val="24"/>
        </w:rPr>
        <w:t>иям ДОУ (адаптационный период), когда создается безопасная психологическая обстановка для малышей: объединение, эмоциональное сближение с незнакомыми взрослыми и сверстниками;</w:t>
      </w:r>
    </w:p>
    <w:p w:rsidR="00264717" w:rsidRDefault="00264717" w:rsidP="002647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17">
        <w:rPr>
          <w:rFonts w:ascii="Times New Roman" w:hAnsi="Times New Roman" w:cs="Times New Roman"/>
          <w:bCs/>
          <w:sz w:val="24"/>
          <w:szCs w:val="24"/>
        </w:rPr>
        <w:t xml:space="preserve">- этап после-адаптационный, на котором малышам предлагаются развивающие встречи с психологом, налаживается ритм их жизни в ДОУ. </w:t>
      </w:r>
    </w:p>
    <w:p w:rsidR="00264717" w:rsidRDefault="00264717" w:rsidP="005A44B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Крылова М.А. рассказала об играх, которые она использует в работе с детьми, и продемонстрировала участникам семинара</w:t>
      </w:r>
      <w:r w:rsidR="005A44BB">
        <w:rPr>
          <w:rFonts w:ascii="Times New Roman" w:hAnsi="Times New Roman" w:cs="Times New Roman"/>
          <w:bCs/>
          <w:sz w:val="24"/>
          <w:szCs w:val="24"/>
        </w:rPr>
        <w:t xml:space="preserve"> некоторые дидактические пособия, применяемые ею в работе. Также она рассказала о формах взаимодействия с родителями детей раннего возраста и о том, как она строит сотрудничество с педагогами ДОУ.</w:t>
      </w:r>
    </w:p>
    <w:p w:rsidR="005A44BB" w:rsidRDefault="005A44BB" w:rsidP="005A44B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Участники семинара высоко оценили актуальность рассмотренных проблем и отметили практическую ценность полученной на семинаре информации.</w:t>
      </w:r>
    </w:p>
    <w:p w:rsidR="005A44BB" w:rsidRDefault="005A44BB" w:rsidP="002647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завершение семинара Афанасьева Т.М. пригласила всех собравшихся активно участвовать в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XXV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Международной научно-практической конференции «Служба практической психологии в системе образования: тенденции и перспективы», которая пройдет 11-12 февраля 2021 года</w:t>
      </w:r>
      <w:r w:rsidR="008C245E">
        <w:rPr>
          <w:rFonts w:ascii="Times New Roman" w:hAnsi="Times New Roman" w:cs="Times New Roman"/>
          <w:bCs/>
          <w:sz w:val="24"/>
          <w:szCs w:val="24"/>
        </w:rPr>
        <w:t>. Принять участие в конференции можно как в очном формате, так и дистанционно.</w:t>
      </w:r>
    </w:p>
    <w:p w:rsidR="008C245E" w:rsidRDefault="008C245E" w:rsidP="002647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45E" w:rsidRPr="005A44BB" w:rsidRDefault="008C245E" w:rsidP="002647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Методист                                                                      Т.М. Афанасьева</w:t>
      </w:r>
      <w:bookmarkStart w:id="0" w:name="_GoBack"/>
      <w:bookmarkEnd w:id="0"/>
    </w:p>
    <w:p w:rsidR="00264717" w:rsidRPr="00264717" w:rsidRDefault="00264717" w:rsidP="0026471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78F" w:rsidRDefault="0035778F" w:rsidP="0035778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778F" w:rsidRPr="0035778F" w:rsidRDefault="0035778F" w:rsidP="0035778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FC1" w:rsidRPr="007A2FC1" w:rsidRDefault="007A2FC1" w:rsidP="007A2FC1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34BB" w:rsidRPr="004034BB" w:rsidRDefault="004034BB" w:rsidP="004034B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4B9" w:rsidRPr="006B44B9" w:rsidRDefault="006B44B9" w:rsidP="006B44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4B9" w:rsidRPr="006B44B9" w:rsidRDefault="006B44B9" w:rsidP="006B44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F4D" w:rsidRPr="00CB382A" w:rsidRDefault="009B5F4D" w:rsidP="006B44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5BB" w:rsidRPr="00CB382A" w:rsidRDefault="009925BB" w:rsidP="009925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925BB" w:rsidRPr="00CB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565"/>
    <w:multiLevelType w:val="hybridMultilevel"/>
    <w:tmpl w:val="2FEAAB18"/>
    <w:lvl w:ilvl="0" w:tplc="23FE2B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56A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0ED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B486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3E17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B25F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42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A12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807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A05E22"/>
    <w:multiLevelType w:val="hybridMultilevel"/>
    <w:tmpl w:val="1202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31BB"/>
    <w:multiLevelType w:val="hybridMultilevel"/>
    <w:tmpl w:val="43FC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51284"/>
    <w:multiLevelType w:val="hybridMultilevel"/>
    <w:tmpl w:val="2DAA5E20"/>
    <w:lvl w:ilvl="0" w:tplc="9D985DA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27"/>
    <w:rsid w:val="00264717"/>
    <w:rsid w:val="003421B7"/>
    <w:rsid w:val="0035778F"/>
    <w:rsid w:val="004034BB"/>
    <w:rsid w:val="005A44BB"/>
    <w:rsid w:val="006B44B9"/>
    <w:rsid w:val="00731B6D"/>
    <w:rsid w:val="007A2FC1"/>
    <w:rsid w:val="00810100"/>
    <w:rsid w:val="008C245E"/>
    <w:rsid w:val="008E137C"/>
    <w:rsid w:val="009925BB"/>
    <w:rsid w:val="009B5F4D"/>
    <w:rsid w:val="00B7494E"/>
    <w:rsid w:val="00CB382A"/>
    <w:rsid w:val="00D4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121B"/>
  <w15:docId w15:val="{4E9C6EA2-6A82-447F-BE20-A45060AB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0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6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2021-01-18T07:27:00Z</dcterms:created>
  <dcterms:modified xsi:type="dcterms:W3CDTF">2021-01-31T18:39:00Z</dcterms:modified>
</cp:coreProperties>
</file>