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14" w:rsidRPr="00106914" w:rsidRDefault="00106914" w:rsidP="005B58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106914" w:rsidRPr="00106914" w:rsidRDefault="00106914" w:rsidP="005B58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>Комитет по образованию</w:t>
      </w:r>
    </w:p>
    <w:p w:rsidR="00106914" w:rsidRPr="00106914" w:rsidRDefault="00106914" w:rsidP="00106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58420</wp:posOffset>
            </wp:positionV>
            <wp:extent cx="8001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86" y="21000"/>
                <wp:lineTo x="21086" y="0"/>
                <wp:lineTo x="0" y="0"/>
              </wp:wrapPolygon>
            </wp:wrapTight>
            <wp:docPr id="2" name="Рисунок 2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~AUT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914" w:rsidRPr="00106914" w:rsidRDefault="00106914" w:rsidP="00106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6914" w:rsidRPr="00106914" w:rsidRDefault="00106914" w:rsidP="00106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6914" w:rsidRPr="00106914" w:rsidRDefault="00106914" w:rsidP="00106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6914" w:rsidRPr="00106914" w:rsidRDefault="00106914" w:rsidP="001069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6914" w:rsidRPr="00106914" w:rsidRDefault="00106914" w:rsidP="001069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6914" w:rsidRPr="00106914" w:rsidRDefault="00106914" w:rsidP="001069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</w:p>
    <w:p w:rsidR="00106914" w:rsidRPr="00106914" w:rsidRDefault="00106914" w:rsidP="001069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106914" w:rsidRPr="00106914" w:rsidRDefault="00106914" w:rsidP="0010691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914">
        <w:rPr>
          <w:rFonts w:ascii="Times New Roman" w:hAnsi="Times New Roman" w:cs="Times New Roman"/>
          <w:b/>
          <w:bCs/>
          <w:sz w:val="28"/>
          <w:szCs w:val="28"/>
        </w:rPr>
        <w:t>Санкт-Петербургская академия</w:t>
      </w:r>
    </w:p>
    <w:p w:rsidR="00106914" w:rsidRPr="00106914" w:rsidRDefault="00106914" w:rsidP="00106914">
      <w:pPr>
        <w:pStyle w:val="a5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106914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постдипломного педагогического образования</w:t>
      </w:r>
    </w:p>
    <w:p w:rsidR="00106914" w:rsidRPr="00106914" w:rsidRDefault="00106914" w:rsidP="001069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>191002, Санкт-Петербург, ул. Ломоносова, 11-13</w:t>
      </w:r>
    </w:p>
    <w:p w:rsidR="00106914" w:rsidRPr="00106914" w:rsidRDefault="00106914" w:rsidP="001069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>Тел. ректора  409-82-82</w:t>
      </w:r>
    </w:p>
    <w:p w:rsidR="00106914" w:rsidRPr="00106914" w:rsidRDefault="00106914" w:rsidP="001069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>Факс 409-82-99</w:t>
      </w:r>
    </w:p>
    <w:p w:rsidR="00106914" w:rsidRPr="00106914" w:rsidRDefault="00106914" w:rsidP="001069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914" w:rsidRPr="00106914" w:rsidRDefault="00106914" w:rsidP="001069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914">
        <w:rPr>
          <w:rFonts w:ascii="Times New Roman" w:hAnsi="Times New Roman" w:cs="Times New Roman"/>
          <w:b/>
          <w:sz w:val="28"/>
          <w:szCs w:val="28"/>
        </w:rPr>
        <w:t>Кафедра психологии</w:t>
      </w:r>
    </w:p>
    <w:p w:rsidR="00106914" w:rsidRPr="00106914" w:rsidRDefault="00106914" w:rsidP="001069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914" w:rsidRPr="00195274" w:rsidRDefault="00106914" w:rsidP="00106914">
      <w:pPr>
        <w:widowControl w:val="0"/>
        <w:spacing w:line="240" w:lineRule="auto"/>
        <w:jc w:val="center"/>
        <w:rPr>
          <w:rStyle w:val="a6"/>
          <w:rFonts w:ascii="Times New Roman" w:hAnsi="Times New Roman"/>
          <w:b w:val="0"/>
          <w:iCs/>
          <w:color w:val="auto"/>
          <w:sz w:val="28"/>
          <w:szCs w:val="28"/>
        </w:rPr>
      </w:pPr>
      <w:r w:rsidRPr="00195274">
        <w:rPr>
          <w:rStyle w:val="a6"/>
          <w:rFonts w:ascii="Times New Roman" w:hAnsi="Times New Roman"/>
          <w:b w:val="0"/>
          <w:iCs/>
          <w:color w:val="auto"/>
          <w:sz w:val="28"/>
          <w:szCs w:val="28"/>
        </w:rPr>
        <w:t>Учреждение образования Витебский государственный университет</w:t>
      </w:r>
    </w:p>
    <w:p w:rsidR="00106914" w:rsidRPr="00195274" w:rsidRDefault="00106914" w:rsidP="00106914">
      <w:pPr>
        <w:spacing w:after="180" w:line="240" w:lineRule="auto"/>
        <w:ind w:left="12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5274">
        <w:rPr>
          <w:rStyle w:val="a6"/>
          <w:rFonts w:ascii="Times New Roman" w:hAnsi="Times New Roman"/>
          <w:b w:val="0"/>
          <w:iCs/>
          <w:color w:val="auto"/>
          <w:sz w:val="28"/>
          <w:szCs w:val="28"/>
        </w:rPr>
        <w:t xml:space="preserve">им. П.М. </w:t>
      </w:r>
      <w:proofErr w:type="spellStart"/>
      <w:r w:rsidRPr="00195274">
        <w:rPr>
          <w:rStyle w:val="a6"/>
          <w:rFonts w:ascii="Times New Roman" w:hAnsi="Times New Roman"/>
          <w:b w:val="0"/>
          <w:iCs/>
          <w:color w:val="auto"/>
          <w:sz w:val="28"/>
          <w:szCs w:val="28"/>
        </w:rPr>
        <w:t>Машерова</w:t>
      </w:r>
      <w:proofErr w:type="spellEnd"/>
      <w:r w:rsidRPr="00195274">
        <w:rPr>
          <w:rStyle w:val="a6"/>
          <w:rFonts w:ascii="Times New Roman" w:hAnsi="Times New Roman"/>
          <w:b w:val="0"/>
          <w:iCs/>
          <w:color w:val="auto"/>
          <w:sz w:val="28"/>
          <w:szCs w:val="28"/>
        </w:rPr>
        <w:t xml:space="preserve"> (Витебск, Беларусь)</w:t>
      </w:r>
    </w:p>
    <w:p w:rsidR="00106914" w:rsidRPr="00106914" w:rsidRDefault="00106914" w:rsidP="00106914">
      <w:pPr>
        <w:spacing w:after="180" w:line="240" w:lineRule="auto"/>
        <w:ind w:left="120" w:firstLine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95310" w:rsidRPr="00106914" w:rsidRDefault="005B5826" w:rsidP="00106914">
      <w:pPr>
        <w:spacing w:after="180" w:line="240" w:lineRule="auto"/>
        <w:ind w:left="12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6914">
        <w:rPr>
          <w:rFonts w:ascii="Times New Roman" w:hAnsi="Times New Roman" w:cs="Times New Roman"/>
          <w:b/>
          <w:color w:val="auto"/>
          <w:sz w:val="28"/>
          <w:szCs w:val="28"/>
        </w:rPr>
        <w:t>ИНФОРМАЦИОННОЕ ПИСЬМО</w:t>
      </w:r>
    </w:p>
    <w:p w:rsidR="00A95310" w:rsidRPr="00106914" w:rsidRDefault="00A95310" w:rsidP="00106914">
      <w:pPr>
        <w:spacing w:after="0" w:line="240" w:lineRule="auto"/>
        <w:ind w:left="12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95310" w:rsidRPr="00106914" w:rsidRDefault="005B5826" w:rsidP="00106914">
      <w:pPr>
        <w:spacing w:after="4" w:line="240" w:lineRule="auto"/>
        <w:ind w:left="10" w:right="72" w:hanging="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6914">
        <w:rPr>
          <w:rFonts w:ascii="Times New Roman" w:hAnsi="Times New Roman" w:cs="Times New Roman"/>
          <w:b/>
          <w:color w:val="auto"/>
          <w:sz w:val="28"/>
          <w:szCs w:val="28"/>
        </w:rPr>
        <w:t>Уважаемые коллеги!</w:t>
      </w:r>
    </w:p>
    <w:p w:rsidR="00A95310" w:rsidRPr="00106914" w:rsidRDefault="005B5826" w:rsidP="00106914">
      <w:pPr>
        <w:spacing w:after="17" w:line="240" w:lineRule="auto"/>
        <w:ind w:right="4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069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96434" w:rsidRPr="00195274" w:rsidRDefault="00A6076D" w:rsidP="00106914">
      <w:pPr>
        <w:shd w:val="clear" w:color="auto" w:fill="FFFFF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6914">
        <w:rPr>
          <w:rFonts w:ascii="Times New Roman" w:hAnsi="Times New Roman" w:cs="Times New Roman"/>
          <w:b/>
          <w:sz w:val="28"/>
          <w:szCs w:val="28"/>
        </w:rPr>
        <w:t>10-11 февраля 2023 г.</w:t>
      </w:r>
      <w:r w:rsidRPr="00106914">
        <w:rPr>
          <w:rFonts w:ascii="Times New Roman" w:hAnsi="Times New Roman" w:cs="Times New Roman"/>
          <w:sz w:val="28"/>
          <w:szCs w:val="28"/>
        </w:rPr>
        <w:t xml:space="preserve"> п</w:t>
      </w:r>
      <w:r w:rsidR="00096434" w:rsidRPr="00106914">
        <w:rPr>
          <w:rFonts w:ascii="Times New Roman" w:hAnsi="Times New Roman" w:cs="Times New Roman"/>
          <w:sz w:val="28"/>
          <w:szCs w:val="28"/>
        </w:rPr>
        <w:t xml:space="preserve">риглашаем Вас принять участие в </w:t>
      </w:r>
      <w:r w:rsidR="00096434" w:rsidRPr="00106914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096434" w:rsidRPr="00106914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096434" w:rsidRPr="00106914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096434" w:rsidRPr="00106914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международной научно-практической конференции «Служба практической психологии в системе образования: </w:t>
      </w:r>
      <w:r w:rsidR="00096434" w:rsidRPr="00195274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личность </w:t>
      </w:r>
      <w:r w:rsidR="00195274" w:rsidRPr="00195274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и деятельность </w:t>
      </w:r>
      <w:r w:rsidR="00096434" w:rsidRPr="00195274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педагога-психолога в современном </w:t>
      </w:r>
      <w:r w:rsidR="00195274" w:rsidRPr="00195274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образовательном пространстве</w:t>
      </w:r>
      <w:r w:rsidRPr="00195274">
        <w:rPr>
          <w:rFonts w:ascii="Times New Roman" w:hAnsi="Times New Roman" w:cs="Times New Roman"/>
          <w:b/>
          <w:bCs/>
          <w:color w:val="auto"/>
          <w:sz w:val="28"/>
          <w:szCs w:val="28"/>
        </w:rPr>
        <w:t>».</w:t>
      </w:r>
    </w:p>
    <w:p w:rsidR="00096434" w:rsidRPr="00106914" w:rsidRDefault="005B5826" w:rsidP="00106914">
      <w:pPr>
        <w:widowControl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Целью конференции является </w:t>
      </w:r>
      <w:r w:rsidR="00096434" w:rsidRPr="00106914">
        <w:rPr>
          <w:rFonts w:ascii="Times New Roman" w:hAnsi="Times New Roman" w:cs="Times New Roman"/>
          <w:sz w:val="28"/>
          <w:szCs w:val="28"/>
        </w:rPr>
        <w:t xml:space="preserve">обсуждение актуальных задач развития психологических служб в системе образования, </w:t>
      </w:r>
      <w:r w:rsidR="00A6076D" w:rsidRPr="00106914">
        <w:rPr>
          <w:rFonts w:ascii="Times New Roman" w:hAnsi="Times New Roman" w:cs="Times New Roman"/>
          <w:sz w:val="28"/>
          <w:szCs w:val="28"/>
        </w:rPr>
        <w:t xml:space="preserve">перспектив личностно-профессионального развития специалистов системы образования, </w:t>
      </w:r>
      <w:r w:rsidR="00096434" w:rsidRPr="00106914">
        <w:rPr>
          <w:rFonts w:ascii="Times New Roman" w:hAnsi="Times New Roman" w:cs="Times New Roman"/>
          <w:sz w:val="28"/>
          <w:szCs w:val="28"/>
        </w:rPr>
        <w:t>презентация профессиональных достижений и обобщение эффективных практик специал</w:t>
      </w:r>
      <w:r w:rsidR="00A6076D" w:rsidRPr="00106914">
        <w:rPr>
          <w:rFonts w:ascii="Times New Roman" w:hAnsi="Times New Roman" w:cs="Times New Roman"/>
          <w:sz w:val="28"/>
          <w:szCs w:val="28"/>
        </w:rPr>
        <w:t>истов и профессиональных команд</w:t>
      </w:r>
      <w:r w:rsidR="00096434" w:rsidRPr="00106914">
        <w:rPr>
          <w:rFonts w:ascii="Times New Roman" w:hAnsi="Times New Roman" w:cs="Times New Roman"/>
          <w:sz w:val="28"/>
          <w:szCs w:val="28"/>
        </w:rPr>
        <w:t>.</w:t>
      </w:r>
    </w:p>
    <w:p w:rsidR="00A95310" w:rsidRPr="00106914" w:rsidRDefault="00A6076D" w:rsidP="00106914">
      <w:pPr>
        <w:spacing w:line="240" w:lineRule="auto"/>
        <w:ind w:left="-15"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>Для реализации поставленных</w:t>
      </w:r>
      <w:r w:rsidR="005B5826" w:rsidRPr="00106914">
        <w:rPr>
          <w:rFonts w:ascii="Times New Roman" w:hAnsi="Times New Roman" w:cs="Times New Roman"/>
          <w:sz w:val="28"/>
          <w:szCs w:val="28"/>
        </w:rPr>
        <w:t xml:space="preserve"> цел</w:t>
      </w:r>
      <w:r w:rsidRPr="00106914">
        <w:rPr>
          <w:rFonts w:ascii="Times New Roman" w:hAnsi="Times New Roman" w:cs="Times New Roman"/>
          <w:sz w:val="28"/>
          <w:szCs w:val="28"/>
        </w:rPr>
        <w:t>ей</w:t>
      </w:r>
      <w:r w:rsidR="005B5826" w:rsidRPr="00106914">
        <w:rPr>
          <w:rFonts w:ascii="Times New Roman" w:hAnsi="Times New Roman" w:cs="Times New Roman"/>
          <w:sz w:val="28"/>
          <w:szCs w:val="28"/>
        </w:rPr>
        <w:t xml:space="preserve"> в ходе работы конференции планируется рассмотреть следующие вопросы:  </w:t>
      </w:r>
    </w:p>
    <w:p w:rsidR="00195274" w:rsidRPr="00195274" w:rsidRDefault="00195274" w:rsidP="00195274">
      <w:pPr>
        <w:pStyle w:val="a3"/>
        <w:widowControl w:val="0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A6076D" w:rsidRPr="00195274">
        <w:rPr>
          <w:rFonts w:ascii="Times New Roman" w:hAnsi="Times New Roman" w:cs="Times New Roman"/>
          <w:bCs/>
          <w:sz w:val="28"/>
          <w:szCs w:val="28"/>
        </w:rPr>
        <w:t>Профессионально-личност</w:t>
      </w:r>
      <w:r w:rsidRPr="00195274">
        <w:rPr>
          <w:rFonts w:ascii="Times New Roman" w:hAnsi="Times New Roman" w:cs="Times New Roman"/>
          <w:bCs/>
          <w:sz w:val="28"/>
          <w:szCs w:val="28"/>
        </w:rPr>
        <w:t>ное развитие педагога-психолог</w:t>
      </w:r>
      <w:r>
        <w:rPr>
          <w:rFonts w:ascii="Times New Roman" w:hAnsi="Times New Roman" w:cs="Times New Roman"/>
          <w:bCs/>
          <w:sz w:val="28"/>
          <w:szCs w:val="28"/>
        </w:rPr>
        <w:t>а.</w:t>
      </w:r>
    </w:p>
    <w:p w:rsidR="00A6076D" w:rsidRPr="00106914" w:rsidRDefault="00195274" w:rsidP="00195274">
      <w:pPr>
        <w:widowControl w:val="0"/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6076D" w:rsidRPr="00106914">
        <w:rPr>
          <w:rFonts w:ascii="Times New Roman" w:hAnsi="Times New Roman" w:cs="Times New Roman"/>
          <w:bCs/>
          <w:sz w:val="28"/>
          <w:szCs w:val="28"/>
        </w:rPr>
        <w:t>Психологическое обеспечение образовательного процесса.</w:t>
      </w:r>
    </w:p>
    <w:p w:rsidR="00A6076D" w:rsidRPr="00195274" w:rsidRDefault="00195274" w:rsidP="00195274">
      <w:pPr>
        <w:widowControl w:val="0"/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A6076D" w:rsidRPr="00195274">
        <w:rPr>
          <w:rFonts w:ascii="Times New Roman" w:hAnsi="Times New Roman" w:cs="Times New Roman"/>
          <w:bCs/>
          <w:sz w:val="28"/>
          <w:szCs w:val="28"/>
        </w:rPr>
        <w:t>Психологическая помощь: возможности внутри и – межведомственного взаимодействия.</w:t>
      </w:r>
    </w:p>
    <w:p w:rsidR="00A6076D" w:rsidRPr="00195274" w:rsidRDefault="00195274" w:rsidP="00195274">
      <w:pPr>
        <w:widowControl w:val="0"/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A6076D" w:rsidRPr="00195274">
        <w:rPr>
          <w:rFonts w:ascii="Times New Roman" w:hAnsi="Times New Roman" w:cs="Times New Roman"/>
          <w:bCs/>
          <w:sz w:val="28"/>
          <w:szCs w:val="28"/>
        </w:rPr>
        <w:t>Психологическое обеспечение профессионального здоровья педагогов</w:t>
      </w:r>
    </w:p>
    <w:p w:rsidR="00A6076D" w:rsidRPr="00195274" w:rsidRDefault="00195274" w:rsidP="00195274">
      <w:pPr>
        <w:widowControl w:val="0"/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A6076D" w:rsidRPr="00195274">
        <w:rPr>
          <w:rFonts w:ascii="Times New Roman" w:hAnsi="Times New Roman" w:cs="Times New Roman"/>
          <w:bCs/>
          <w:sz w:val="28"/>
          <w:szCs w:val="28"/>
        </w:rPr>
        <w:t>Психологическая поддержка семьи.</w:t>
      </w:r>
    </w:p>
    <w:p w:rsidR="00A6076D" w:rsidRPr="00195274" w:rsidRDefault="00195274" w:rsidP="00195274">
      <w:pPr>
        <w:widowControl w:val="0"/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6076D" w:rsidRPr="00195274">
        <w:rPr>
          <w:rFonts w:ascii="Times New Roman" w:hAnsi="Times New Roman" w:cs="Times New Roman"/>
          <w:sz w:val="28"/>
          <w:szCs w:val="28"/>
        </w:rPr>
        <w:t xml:space="preserve">Проблемы психологической безопасности в условиях </w:t>
      </w:r>
      <w:proofErr w:type="spellStart"/>
      <w:r w:rsidR="00A6076D" w:rsidRPr="0019527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A6076D" w:rsidRPr="0019527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6076D" w:rsidRPr="00195274">
        <w:rPr>
          <w:rFonts w:ascii="Times New Roman" w:hAnsi="Times New Roman" w:cs="Times New Roman"/>
          <w:bCs/>
          <w:sz w:val="28"/>
          <w:szCs w:val="28"/>
        </w:rPr>
        <w:t>.</w:t>
      </w:r>
    </w:p>
    <w:p w:rsidR="00A6076D" w:rsidRPr="00195274" w:rsidRDefault="00195274" w:rsidP="00195274">
      <w:pPr>
        <w:spacing w:line="240" w:lineRule="auto"/>
        <w:ind w:right="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A6076D" w:rsidRPr="00195274">
        <w:rPr>
          <w:rFonts w:ascii="Times New Roman" w:hAnsi="Times New Roman" w:cs="Times New Roman"/>
          <w:bCs/>
          <w:sz w:val="28"/>
          <w:szCs w:val="28"/>
        </w:rPr>
        <w:t xml:space="preserve">Школьная </w:t>
      </w:r>
      <w:proofErr w:type="spellStart"/>
      <w:r w:rsidR="00A6076D" w:rsidRPr="00195274">
        <w:rPr>
          <w:rFonts w:ascii="Times New Roman" w:hAnsi="Times New Roman" w:cs="Times New Roman"/>
          <w:bCs/>
          <w:sz w:val="28"/>
          <w:szCs w:val="28"/>
        </w:rPr>
        <w:t>конфликтология</w:t>
      </w:r>
      <w:proofErr w:type="spellEnd"/>
      <w:r w:rsidR="00A6076D" w:rsidRPr="00195274">
        <w:rPr>
          <w:rFonts w:ascii="Times New Roman" w:hAnsi="Times New Roman" w:cs="Times New Roman"/>
          <w:bCs/>
          <w:sz w:val="28"/>
          <w:szCs w:val="28"/>
        </w:rPr>
        <w:t xml:space="preserve"> и медиация.</w:t>
      </w:r>
    </w:p>
    <w:p w:rsidR="00106914" w:rsidRDefault="005B5826" w:rsidP="00106914">
      <w:pPr>
        <w:spacing w:line="240" w:lineRule="auto"/>
        <w:ind w:left="-15"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lastRenderedPageBreak/>
        <w:t>Приглашаем всех заинтересованных лиц принять</w:t>
      </w:r>
      <w:r w:rsidR="00106914">
        <w:rPr>
          <w:rFonts w:ascii="Times New Roman" w:hAnsi="Times New Roman" w:cs="Times New Roman"/>
          <w:sz w:val="28"/>
          <w:szCs w:val="28"/>
        </w:rPr>
        <w:t xml:space="preserve"> участие в работе конференции. </w:t>
      </w:r>
    </w:p>
    <w:p w:rsidR="00106914" w:rsidRPr="00106914" w:rsidRDefault="00106914" w:rsidP="00106914">
      <w:pPr>
        <w:spacing w:line="240" w:lineRule="auto"/>
        <w:ind w:left="-15"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Формы работы конференции: научная дискуссия, круглый стол, мастер-класс. </w:t>
      </w:r>
    </w:p>
    <w:p w:rsidR="00106914" w:rsidRPr="00106914" w:rsidRDefault="00106914" w:rsidP="00106914">
      <w:pPr>
        <w:spacing w:line="240" w:lineRule="auto"/>
        <w:ind w:left="-15"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Варианты участия в работе конференции:  </w:t>
      </w:r>
    </w:p>
    <w:p w:rsidR="00106914" w:rsidRPr="00106914" w:rsidRDefault="00106914" w:rsidP="00106914">
      <w:pPr>
        <w:pStyle w:val="a3"/>
        <w:numPr>
          <w:ilvl w:val="0"/>
          <w:numId w:val="10"/>
        </w:numPr>
        <w:spacing w:line="24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>публикация с докладом (очное участие)</w:t>
      </w:r>
    </w:p>
    <w:p w:rsidR="00106914" w:rsidRPr="00106914" w:rsidRDefault="00106914" w:rsidP="00106914">
      <w:pPr>
        <w:pStyle w:val="a3"/>
        <w:numPr>
          <w:ilvl w:val="0"/>
          <w:numId w:val="10"/>
        </w:numPr>
        <w:spacing w:line="24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>публикация без доклада (очное участие)</w:t>
      </w:r>
    </w:p>
    <w:p w:rsidR="00106914" w:rsidRPr="00106914" w:rsidRDefault="00106914" w:rsidP="00106914">
      <w:pPr>
        <w:pStyle w:val="a3"/>
        <w:numPr>
          <w:ilvl w:val="0"/>
          <w:numId w:val="10"/>
        </w:numPr>
        <w:spacing w:after="9" w:line="24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публикация без доклада (заочное участие) </w:t>
      </w:r>
    </w:p>
    <w:p w:rsidR="00A95310" w:rsidRPr="00106914" w:rsidRDefault="005B5826" w:rsidP="00106914">
      <w:pPr>
        <w:spacing w:line="240" w:lineRule="auto"/>
        <w:ind w:left="-15"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К началу работы конференции планируется выпуск электронного сборника ее материалов </w:t>
      </w:r>
      <w:r w:rsidRPr="00195274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4F65C3" w:rsidRPr="00195274">
        <w:rPr>
          <w:rFonts w:ascii="Times New Roman" w:hAnsi="Times New Roman" w:cs="Times New Roman"/>
          <w:color w:val="auto"/>
          <w:sz w:val="28"/>
          <w:szCs w:val="28"/>
        </w:rPr>
        <w:t xml:space="preserve">последующим </w:t>
      </w:r>
      <w:r w:rsidR="00195274" w:rsidRPr="00195274">
        <w:rPr>
          <w:rFonts w:ascii="Times New Roman" w:hAnsi="Times New Roman" w:cs="Times New Roman"/>
          <w:color w:val="auto"/>
          <w:sz w:val="28"/>
          <w:szCs w:val="28"/>
        </w:rPr>
        <w:t xml:space="preserve">его </w:t>
      </w:r>
      <w:r w:rsidRPr="00106914">
        <w:rPr>
          <w:rFonts w:ascii="Times New Roman" w:hAnsi="Times New Roman" w:cs="Times New Roman"/>
          <w:sz w:val="28"/>
          <w:szCs w:val="28"/>
        </w:rPr>
        <w:t>размещением в РИНЦ.</w:t>
      </w:r>
      <w:r w:rsidRPr="001069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95310" w:rsidRPr="00195274" w:rsidRDefault="005B5826" w:rsidP="00195274">
      <w:pPr>
        <w:shd w:val="clear" w:color="auto" w:fill="FFFFF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Для формирования программы и сборника </w:t>
      </w:r>
      <w:r w:rsidR="004F65C3" w:rsidRPr="00195274">
        <w:rPr>
          <w:rFonts w:ascii="Times New Roman" w:hAnsi="Times New Roman" w:cs="Times New Roman"/>
          <w:color w:val="auto"/>
          <w:sz w:val="28"/>
          <w:szCs w:val="28"/>
        </w:rPr>
        <w:t>статей</w:t>
      </w:r>
      <w:r w:rsidRPr="001952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6914">
        <w:rPr>
          <w:rFonts w:ascii="Times New Roman" w:hAnsi="Times New Roman" w:cs="Times New Roman"/>
          <w:sz w:val="28"/>
          <w:szCs w:val="28"/>
        </w:rPr>
        <w:t xml:space="preserve">участников конференции просим в срок </w:t>
      </w:r>
      <w:r w:rsidRPr="00106914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до </w:t>
      </w:r>
      <w:r w:rsidR="00A6076D" w:rsidRPr="00106914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1</w:t>
      </w:r>
      <w:r w:rsidRPr="00106914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="00A6076D" w:rsidRPr="00106914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дека</w:t>
      </w:r>
      <w:r w:rsidRPr="00106914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бря 202</w:t>
      </w:r>
      <w:r w:rsidR="00A6076D" w:rsidRPr="00106914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3</w:t>
      </w:r>
      <w:r w:rsidRPr="00106914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года</w:t>
      </w:r>
      <w:r w:rsidRPr="00106914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="00106914" w:rsidRPr="00106914">
        <w:rPr>
          <w:rFonts w:ascii="Times New Roman" w:hAnsi="Times New Roman" w:cs="Times New Roman"/>
          <w:sz w:val="28"/>
          <w:szCs w:val="28"/>
        </w:rPr>
        <w:t>представить в</w:t>
      </w:r>
      <w:r w:rsidRPr="00106914">
        <w:rPr>
          <w:rFonts w:ascii="Times New Roman" w:hAnsi="Times New Roman" w:cs="Times New Roman"/>
          <w:sz w:val="28"/>
          <w:szCs w:val="28"/>
        </w:rPr>
        <w:t xml:space="preserve"> оргкомитет на адрес электронной почты </w:t>
      </w:r>
      <w:hyperlink r:id="rId8" w:history="1">
        <w:r w:rsidR="00A6076D" w:rsidRPr="00106914">
          <w:rPr>
            <w:rStyle w:val="a4"/>
            <w:rFonts w:ascii="Times New Roman" w:hAnsi="Times New Roman" w:cs="Times New Roman"/>
            <w:color w:val="FF0000"/>
            <w:sz w:val="28"/>
            <w:szCs w:val="28"/>
            <w:lang w:val="en-US"/>
          </w:rPr>
          <w:t>appo</w:t>
        </w:r>
        <w:r w:rsidR="00A6076D" w:rsidRPr="00106914">
          <w:rPr>
            <w:rStyle w:val="a4"/>
            <w:rFonts w:ascii="Times New Roman" w:hAnsi="Times New Roman" w:cs="Times New Roman"/>
            <w:color w:val="FF0000"/>
            <w:sz w:val="28"/>
            <w:szCs w:val="28"/>
          </w:rPr>
          <w:t>.</w:t>
        </w:r>
        <w:r w:rsidR="00A6076D" w:rsidRPr="00106914">
          <w:rPr>
            <w:rStyle w:val="a4"/>
            <w:rFonts w:ascii="Times New Roman" w:hAnsi="Times New Roman" w:cs="Times New Roman"/>
            <w:color w:val="FF0000"/>
            <w:sz w:val="28"/>
            <w:szCs w:val="28"/>
            <w:lang w:val="en-US"/>
          </w:rPr>
          <w:t>psy</w:t>
        </w:r>
        <w:r w:rsidR="00A6076D" w:rsidRPr="00106914">
          <w:rPr>
            <w:rStyle w:val="a4"/>
            <w:rFonts w:ascii="Times New Roman" w:hAnsi="Times New Roman" w:cs="Times New Roman"/>
            <w:color w:val="FF0000"/>
            <w:sz w:val="28"/>
            <w:szCs w:val="28"/>
          </w:rPr>
          <w:t>@</w:t>
        </w:r>
        <w:r w:rsidR="00A6076D" w:rsidRPr="00106914">
          <w:rPr>
            <w:rStyle w:val="a4"/>
            <w:rFonts w:ascii="Times New Roman" w:hAnsi="Times New Roman" w:cs="Times New Roman"/>
            <w:color w:val="FF0000"/>
            <w:sz w:val="28"/>
            <w:szCs w:val="28"/>
            <w:lang w:val="en-US"/>
          </w:rPr>
          <w:t>mail</w:t>
        </w:r>
        <w:r w:rsidR="00A6076D" w:rsidRPr="00106914">
          <w:rPr>
            <w:rStyle w:val="a4"/>
            <w:rFonts w:ascii="Times New Roman" w:hAnsi="Times New Roman" w:cs="Times New Roman"/>
            <w:color w:val="FF0000"/>
            <w:sz w:val="28"/>
            <w:szCs w:val="28"/>
          </w:rPr>
          <w:t>.</w:t>
        </w:r>
        <w:r w:rsidR="00A6076D" w:rsidRPr="00106914">
          <w:rPr>
            <w:rStyle w:val="a4"/>
            <w:rFonts w:ascii="Times New Roman" w:hAnsi="Times New Roman" w:cs="Times New Roman"/>
            <w:color w:val="FF0000"/>
            <w:sz w:val="28"/>
            <w:szCs w:val="28"/>
            <w:lang w:val="en-US"/>
          </w:rPr>
          <w:t>ru</w:t>
        </w:r>
      </w:hyperlink>
      <w:r w:rsidR="00A6076D" w:rsidRPr="00106914">
        <w:rPr>
          <w:rFonts w:ascii="Times New Roman" w:hAnsi="Times New Roman" w:cs="Times New Roman"/>
          <w:color w:val="FF0000"/>
          <w:sz w:val="28"/>
          <w:szCs w:val="28"/>
          <w:u w:val="single" w:color="000000"/>
        </w:rPr>
        <w:t xml:space="preserve"> </w:t>
      </w:r>
      <w:r w:rsidRPr="00106914">
        <w:rPr>
          <w:rFonts w:ascii="Times New Roman" w:hAnsi="Times New Roman" w:cs="Times New Roman"/>
          <w:sz w:val="28"/>
          <w:szCs w:val="28"/>
          <w:u w:val="single" w:color="000000"/>
        </w:rPr>
        <w:t>(</w:t>
      </w:r>
      <w:r w:rsidRPr="00106914">
        <w:rPr>
          <w:rFonts w:ascii="Times New Roman" w:hAnsi="Times New Roman" w:cs="Times New Roman"/>
          <w:sz w:val="28"/>
          <w:szCs w:val="28"/>
        </w:rPr>
        <w:t>с пометкой в графе «тема письма»: «</w:t>
      </w:r>
      <w:r w:rsidR="00A6076D" w:rsidRPr="00106914">
        <w:rPr>
          <w:rFonts w:ascii="Times New Roman" w:hAnsi="Times New Roman" w:cs="Times New Roman"/>
          <w:b/>
          <w:bCs/>
          <w:sz w:val="28"/>
          <w:szCs w:val="28"/>
        </w:rPr>
        <w:t xml:space="preserve">Служба практической психологии в системе образования </w:t>
      </w:r>
      <w:r w:rsidR="0019527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A6076D" w:rsidRPr="00106914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19527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95274" w:rsidRPr="00195274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личность и деятельность педагога-психолога в современном образовательном пространстве</w:t>
      </w:r>
      <w:r w:rsidR="00195274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 w:rsidRPr="00106914">
        <w:rPr>
          <w:rFonts w:ascii="Times New Roman" w:hAnsi="Times New Roman" w:cs="Times New Roman"/>
          <w:sz w:val="28"/>
          <w:szCs w:val="28"/>
        </w:rPr>
        <w:t xml:space="preserve">):  </w:t>
      </w:r>
    </w:p>
    <w:p w:rsidR="00A95310" w:rsidRPr="00106914" w:rsidRDefault="005B5826" w:rsidP="00195274">
      <w:pPr>
        <w:numPr>
          <w:ilvl w:val="0"/>
          <w:numId w:val="2"/>
        </w:numPr>
        <w:spacing w:line="240" w:lineRule="auto"/>
        <w:ind w:right="60"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>файл с заявкой на участие с указанием в названии файла наименования документа и фамилии участника, озаглавленный фамилией автора с пометкой «заявка»</w:t>
      </w:r>
      <w:r w:rsidR="00572F83">
        <w:rPr>
          <w:rFonts w:ascii="Times New Roman" w:hAnsi="Times New Roman" w:cs="Times New Roman"/>
          <w:sz w:val="28"/>
          <w:szCs w:val="28"/>
        </w:rPr>
        <w:t xml:space="preserve"> и приложением документа о проверке на плагиат в формате</w:t>
      </w:r>
      <w:r w:rsidR="00572F83" w:rsidRPr="00572F83">
        <w:rPr>
          <w:rFonts w:ascii="Times New Roman" w:hAnsi="Times New Roman" w:cs="Times New Roman"/>
          <w:sz w:val="28"/>
          <w:szCs w:val="28"/>
        </w:rPr>
        <w:t xml:space="preserve"> </w:t>
      </w:r>
      <w:r w:rsidR="00572F83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572F83" w:rsidRPr="00572F83">
        <w:rPr>
          <w:rFonts w:ascii="Times New Roman" w:hAnsi="Times New Roman" w:cs="Times New Roman"/>
          <w:sz w:val="28"/>
          <w:szCs w:val="28"/>
        </w:rPr>
        <w:t xml:space="preserve"> </w:t>
      </w:r>
      <w:r w:rsidRPr="00106914">
        <w:rPr>
          <w:rFonts w:ascii="Times New Roman" w:hAnsi="Times New Roman" w:cs="Times New Roman"/>
          <w:sz w:val="28"/>
          <w:szCs w:val="28"/>
        </w:rPr>
        <w:t>(«</w:t>
      </w:r>
      <w:r w:rsidR="00A6076D" w:rsidRPr="00106914">
        <w:rPr>
          <w:rFonts w:ascii="Times New Roman" w:hAnsi="Times New Roman" w:cs="Times New Roman"/>
          <w:sz w:val="28"/>
          <w:szCs w:val="28"/>
        </w:rPr>
        <w:t>Иванов ПР</w:t>
      </w:r>
      <w:r w:rsidRPr="00106914">
        <w:rPr>
          <w:rFonts w:ascii="Times New Roman" w:hAnsi="Times New Roman" w:cs="Times New Roman"/>
          <w:sz w:val="28"/>
          <w:szCs w:val="28"/>
        </w:rPr>
        <w:t xml:space="preserve">-заявка») (приложение 1); </w:t>
      </w:r>
    </w:p>
    <w:p w:rsidR="00106914" w:rsidRDefault="005B5826" w:rsidP="00106914">
      <w:pPr>
        <w:numPr>
          <w:ilvl w:val="0"/>
          <w:numId w:val="2"/>
        </w:numPr>
        <w:spacing w:after="27" w:line="240" w:lineRule="auto"/>
        <w:ind w:left="-15" w:right="60"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>файл с материалами для опубликования, озаглавленный фамилией автора с пометкой «</w:t>
      </w:r>
      <w:r w:rsidR="00A6076D" w:rsidRPr="00106914">
        <w:rPr>
          <w:rFonts w:ascii="Times New Roman" w:hAnsi="Times New Roman" w:cs="Times New Roman"/>
          <w:sz w:val="28"/>
          <w:szCs w:val="28"/>
        </w:rPr>
        <w:t>статья</w:t>
      </w:r>
      <w:r w:rsidRPr="00106914">
        <w:rPr>
          <w:rFonts w:ascii="Times New Roman" w:hAnsi="Times New Roman" w:cs="Times New Roman"/>
          <w:sz w:val="28"/>
          <w:szCs w:val="28"/>
        </w:rPr>
        <w:t>» («</w:t>
      </w:r>
      <w:r w:rsidR="00A6076D" w:rsidRPr="00106914">
        <w:rPr>
          <w:rFonts w:ascii="Times New Roman" w:hAnsi="Times New Roman" w:cs="Times New Roman"/>
          <w:sz w:val="28"/>
          <w:szCs w:val="28"/>
        </w:rPr>
        <w:t>Иванов ПР - статья</w:t>
      </w:r>
      <w:r w:rsidR="00106914" w:rsidRPr="00106914">
        <w:rPr>
          <w:rFonts w:ascii="Times New Roman" w:hAnsi="Times New Roman" w:cs="Times New Roman"/>
          <w:sz w:val="28"/>
          <w:szCs w:val="28"/>
        </w:rPr>
        <w:t>») (приложение 2);</w:t>
      </w:r>
    </w:p>
    <w:p w:rsidR="00A95310" w:rsidRPr="00106914" w:rsidRDefault="005B5826" w:rsidP="00106914">
      <w:pPr>
        <w:numPr>
          <w:ilvl w:val="0"/>
          <w:numId w:val="2"/>
        </w:numPr>
        <w:spacing w:after="27" w:line="240" w:lineRule="auto"/>
        <w:ind w:left="-15" w:right="60"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файл </w:t>
      </w:r>
      <w:r w:rsidRPr="00106914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106914">
        <w:rPr>
          <w:rFonts w:ascii="Times New Roman" w:hAnsi="Times New Roman" w:cs="Times New Roman"/>
          <w:sz w:val="28"/>
          <w:szCs w:val="28"/>
        </w:rPr>
        <w:tab/>
        <w:t xml:space="preserve">информацией </w:t>
      </w:r>
      <w:r w:rsidRPr="00106914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Pr="00106914">
        <w:rPr>
          <w:rFonts w:ascii="Times New Roman" w:hAnsi="Times New Roman" w:cs="Times New Roman"/>
          <w:sz w:val="28"/>
          <w:szCs w:val="28"/>
        </w:rPr>
        <w:tab/>
        <w:t xml:space="preserve">включения </w:t>
      </w:r>
      <w:r w:rsidRPr="00106914">
        <w:rPr>
          <w:rFonts w:ascii="Times New Roman" w:hAnsi="Times New Roman" w:cs="Times New Roman"/>
          <w:sz w:val="28"/>
          <w:szCs w:val="28"/>
        </w:rPr>
        <w:tab/>
        <w:t xml:space="preserve">материалов </w:t>
      </w:r>
      <w:r w:rsidR="00106914" w:rsidRPr="00106914">
        <w:rPr>
          <w:rFonts w:ascii="Times New Roman" w:hAnsi="Times New Roman" w:cs="Times New Roman"/>
          <w:sz w:val="28"/>
          <w:szCs w:val="28"/>
        </w:rPr>
        <w:t>публикации в</w:t>
      </w:r>
      <w:r w:rsidRPr="00106914">
        <w:rPr>
          <w:rFonts w:ascii="Times New Roman" w:hAnsi="Times New Roman" w:cs="Times New Roman"/>
          <w:sz w:val="28"/>
          <w:szCs w:val="28"/>
        </w:rPr>
        <w:t xml:space="preserve"> Российский индекс научного цитирования (РИНЦ), озаглавленный фамилией автора с пометкой «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ринц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>» («</w:t>
      </w:r>
      <w:r w:rsidR="00A6076D" w:rsidRPr="00106914">
        <w:rPr>
          <w:rFonts w:ascii="Times New Roman" w:hAnsi="Times New Roman" w:cs="Times New Roman"/>
          <w:sz w:val="28"/>
          <w:szCs w:val="28"/>
        </w:rPr>
        <w:t xml:space="preserve">Иванов ПР </w:t>
      </w:r>
      <w:r w:rsidRPr="001069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ринц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») (приложение 3). </w:t>
      </w:r>
    </w:p>
    <w:p w:rsidR="002550FD" w:rsidRDefault="005B5826" w:rsidP="00106914">
      <w:pPr>
        <w:spacing w:line="240" w:lineRule="auto"/>
        <w:ind w:left="-15"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К публикации от одного автора принимается не более 2-х статей, соответствующих тематике конференции: одна – выполненная индивидуально, вторая – в соавторстве. </w:t>
      </w:r>
    </w:p>
    <w:p w:rsidR="004F65C3" w:rsidRPr="00195274" w:rsidRDefault="004F65C3" w:rsidP="00106914">
      <w:pPr>
        <w:spacing w:line="240" w:lineRule="auto"/>
        <w:ind w:left="-15" w:right="60"/>
        <w:rPr>
          <w:rFonts w:ascii="Times New Roman" w:hAnsi="Times New Roman" w:cs="Times New Roman"/>
          <w:color w:val="auto"/>
          <w:sz w:val="28"/>
          <w:szCs w:val="28"/>
        </w:rPr>
      </w:pPr>
      <w:r w:rsidRPr="00195274">
        <w:rPr>
          <w:rFonts w:ascii="Times New Roman" w:hAnsi="Times New Roman" w:cs="Times New Roman"/>
          <w:color w:val="auto"/>
          <w:sz w:val="28"/>
          <w:szCs w:val="28"/>
        </w:rPr>
        <w:t>Участие в конференции бесплатное.</w:t>
      </w:r>
      <w:r w:rsidR="00195274" w:rsidRPr="00195274">
        <w:rPr>
          <w:rFonts w:ascii="Times New Roman" w:hAnsi="Times New Roman" w:cs="Times New Roman"/>
          <w:color w:val="auto"/>
          <w:sz w:val="28"/>
          <w:szCs w:val="28"/>
        </w:rPr>
        <w:t xml:space="preserve"> Материалы конференции будут размещены на сайте СПб АППО.</w:t>
      </w:r>
    </w:p>
    <w:p w:rsidR="00572F83" w:rsidRPr="007A2C04" w:rsidRDefault="00572F83" w:rsidP="00572F83">
      <w:pPr>
        <w:spacing w:line="240" w:lineRule="auto"/>
        <w:ind w:left="-15" w:right="60" w:firstLine="60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2C0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Оргкомитет оставляет за собой право не рассматривать и не принимать к опубликованию работы, не соответствующие требованиям и тематике конференции, а также поступившие позже обозначенного срока.  </w:t>
      </w:r>
    </w:p>
    <w:p w:rsidR="002550FD" w:rsidRPr="00195274" w:rsidRDefault="002550FD" w:rsidP="00106914">
      <w:pPr>
        <w:spacing w:line="240" w:lineRule="auto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195274">
        <w:rPr>
          <w:rFonts w:ascii="Times New Roman" w:hAnsi="Times New Roman" w:cs="Times New Roman"/>
          <w:color w:val="auto"/>
          <w:sz w:val="28"/>
          <w:szCs w:val="28"/>
        </w:rPr>
        <w:t>В случае ухудшения эпидемиологической ситуации конференция состоится в дистанционном формате.</w:t>
      </w:r>
    </w:p>
    <w:p w:rsidR="00E71187" w:rsidRPr="00106914" w:rsidRDefault="005B5826" w:rsidP="00106914">
      <w:pPr>
        <w:spacing w:line="240" w:lineRule="auto"/>
        <w:ind w:left="-15"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Расходы, связанные с проездом, проживанием и питанием, участники конференции несут самостоятельно. </w:t>
      </w:r>
    </w:p>
    <w:p w:rsidR="00E71187" w:rsidRPr="00106914" w:rsidRDefault="00E71187" w:rsidP="00106914">
      <w:pPr>
        <w:spacing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691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Организаторы конференции: </w:t>
      </w:r>
    </w:p>
    <w:p w:rsidR="00E71187" w:rsidRPr="00106914" w:rsidRDefault="00E71187" w:rsidP="00106914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>Кафедра психологии СПб АППО, учебно-методическое объединение педагогов-психологов Санкт-Петербурга.</w:t>
      </w:r>
    </w:p>
    <w:p w:rsidR="00E71187" w:rsidRPr="00106914" w:rsidRDefault="00E71187" w:rsidP="00106914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В работе конференции примут участие учёные и специалисты-практики учреждений образования Санкт-Петербурга, Москвы, других городов России, стран СНГ и </w:t>
      </w:r>
      <w:r w:rsidR="00195274">
        <w:rPr>
          <w:rFonts w:ascii="Times New Roman" w:hAnsi="Times New Roman" w:cs="Times New Roman"/>
          <w:sz w:val="28"/>
          <w:szCs w:val="28"/>
        </w:rPr>
        <w:t>друг</w:t>
      </w:r>
      <w:r w:rsidRPr="00106914">
        <w:rPr>
          <w:rFonts w:ascii="Times New Roman" w:hAnsi="Times New Roman" w:cs="Times New Roman"/>
          <w:sz w:val="28"/>
          <w:szCs w:val="28"/>
        </w:rPr>
        <w:t xml:space="preserve">их стран.  </w:t>
      </w:r>
    </w:p>
    <w:p w:rsidR="00E71187" w:rsidRPr="00106914" w:rsidRDefault="00E71187" w:rsidP="00106914">
      <w:pPr>
        <w:widowControl w:val="0"/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691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Программный комитет: </w:t>
      </w:r>
    </w:p>
    <w:p w:rsidR="00E71187" w:rsidRPr="00106914" w:rsidRDefault="00E71187" w:rsidP="00106914">
      <w:pPr>
        <w:widowControl w:val="0"/>
        <w:spacing w:line="240" w:lineRule="auto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10691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Председатель: </w:t>
      </w:r>
      <w:r w:rsidRPr="00106914">
        <w:rPr>
          <w:rFonts w:ascii="Times New Roman" w:hAnsi="Times New Roman" w:cs="Times New Roman"/>
          <w:b/>
          <w:i/>
          <w:iCs/>
          <w:sz w:val="28"/>
          <w:szCs w:val="28"/>
        </w:rPr>
        <w:t>Шингаев С</w:t>
      </w:r>
      <w:r w:rsidR="00DB5314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106914"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DB5314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10691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06914">
        <w:rPr>
          <w:rFonts w:ascii="Times New Roman" w:hAnsi="Times New Roman" w:cs="Times New Roman"/>
          <w:iCs/>
          <w:sz w:val="28"/>
          <w:szCs w:val="28"/>
        </w:rPr>
        <w:t>доктор психологических наук</w:t>
      </w:r>
      <w:r w:rsidRPr="00106914">
        <w:rPr>
          <w:rFonts w:ascii="Times New Roman" w:hAnsi="Times New Roman" w:cs="Times New Roman"/>
          <w:sz w:val="28"/>
          <w:szCs w:val="28"/>
        </w:rPr>
        <w:t xml:space="preserve">, доцент, заведующий кафедрой психологии </w:t>
      </w:r>
      <w:r w:rsidR="00DB5314">
        <w:rPr>
          <w:rFonts w:ascii="Times New Roman" w:hAnsi="Times New Roman" w:cs="Times New Roman"/>
          <w:iCs/>
          <w:sz w:val="28"/>
          <w:szCs w:val="28"/>
        </w:rPr>
        <w:t>ГБУ ДПО СПб АППО</w:t>
      </w:r>
    </w:p>
    <w:p w:rsidR="002550FD" w:rsidRPr="00106914" w:rsidRDefault="00E71187" w:rsidP="00195274">
      <w:pPr>
        <w:widowControl w:val="0"/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6914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 xml:space="preserve">Состав </w:t>
      </w:r>
      <w:r w:rsidR="004F65C3" w:rsidRPr="00195274"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  <w:t xml:space="preserve">программного </w:t>
      </w:r>
      <w:r w:rsidRPr="00195274"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  <w:t>комитета</w:t>
      </w:r>
      <w:r w:rsidRPr="0019527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: </w:t>
      </w:r>
    </w:p>
    <w:p w:rsidR="00DB5314" w:rsidRPr="00DB5314" w:rsidRDefault="00DB5314" w:rsidP="00DB5314">
      <w:pPr>
        <w:widowControl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DB5314">
        <w:rPr>
          <w:rFonts w:ascii="Times New Roman" w:hAnsi="Times New Roman" w:cs="Times New Roman"/>
          <w:sz w:val="28"/>
          <w:szCs w:val="28"/>
        </w:rPr>
        <w:t>Бардиер</w:t>
      </w:r>
      <w:proofErr w:type="spellEnd"/>
      <w:r w:rsidRPr="00DB5314">
        <w:rPr>
          <w:rFonts w:ascii="Times New Roman" w:hAnsi="Times New Roman" w:cs="Times New Roman"/>
          <w:sz w:val="28"/>
          <w:szCs w:val="28"/>
        </w:rPr>
        <w:t xml:space="preserve"> Г.Л., доцент кафедры психологии СПб АППО</w:t>
      </w:r>
      <w:bookmarkStart w:id="0" w:name="_GoBack"/>
      <w:bookmarkEnd w:id="0"/>
    </w:p>
    <w:p w:rsidR="00DB5314" w:rsidRPr="00DB5314" w:rsidRDefault="00DB5314" w:rsidP="00DB5314">
      <w:pPr>
        <w:widowControl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B5314">
        <w:rPr>
          <w:rFonts w:ascii="Times New Roman" w:hAnsi="Times New Roman" w:cs="Times New Roman"/>
          <w:sz w:val="28"/>
          <w:szCs w:val="28"/>
        </w:rPr>
        <w:t>Кирилова С.А., доцент кафедры психологии СПб АППО.</w:t>
      </w:r>
    </w:p>
    <w:p w:rsidR="004F65C3" w:rsidRPr="00DB5314" w:rsidRDefault="004F65C3" w:rsidP="00DB5314">
      <w:pPr>
        <w:widowControl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B5314">
        <w:rPr>
          <w:rFonts w:ascii="Times New Roman" w:hAnsi="Times New Roman" w:cs="Times New Roman"/>
          <w:sz w:val="28"/>
          <w:szCs w:val="28"/>
        </w:rPr>
        <w:t>Соколова А.И., преподаватель кафедры психологии СПб АППО</w:t>
      </w:r>
    </w:p>
    <w:p w:rsidR="002550FD" w:rsidRPr="00106914" w:rsidRDefault="002550FD" w:rsidP="00106914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b/>
          <w:bCs/>
          <w:sz w:val="28"/>
          <w:szCs w:val="28"/>
        </w:rPr>
        <w:t xml:space="preserve">Контактная информация: </w:t>
      </w:r>
      <w:r w:rsidRPr="00106914">
        <w:rPr>
          <w:rFonts w:ascii="Times New Roman" w:hAnsi="Times New Roman" w:cs="Times New Roman"/>
          <w:sz w:val="28"/>
          <w:szCs w:val="28"/>
        </w:rPr>
        <w:t xml:space="preserve">тел: (812) 409-82-59, </w:t>
      </w:r>
      <w:r w:rsidRPr="001069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6914">
        <w:rPr>
          <w:rFonts w:ascii="Times New Roman" w:hAnsi="Times New Roman" w:cs="Times New Roman"/>
          <w:sz w:val="28"/>
          <w:szCs w:val="28"/>
        </w:rPr>
        <w:t>-</w:t>
      </w:r>
      <w:r w:rsidRPr="0010691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0691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10691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appo</w:t>
        </w:r>
        <w:r w:rsidRPr="0010691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0691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psy</w:t>
        </w:r>
        <w:r w:rsidRPr="0010691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10691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10691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0691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A6076D" w:rsidRPr="00106914" w:rsidRDefault="005B5826" w:rsidP="0010691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Мероприятие будет проходить по адресу: </w:t>
      </w:r>
      <w:r w:rsidR="002550FD" w:rsidRPr="00106914">
        <w:rPr>
          <w:rFonts w:ascii="Times New Roman" w:hAnsi="Times New Roman" w:cs="Times New Roman"/>
          <w:sz w:val="28"/>
          <w:szCs w:val="28"/>
        </w:rPr>
        <w:t xml:space="preserve">191002, </w:t>
      </w:r>
      <w:r w:rsidR="00A6076D" w:rsidRPr="00106914">
        <w:rPr>
          <w:rFonts w:ascii="Times New Roman" w:hAnsi="Times New Roman" w:cs="Times New Roman"/>
          <w:sz w:val="28"/>
          <w:szCs w:val="28"/>
        </w:rPr>
        <w:t>Санкт-Петербург, ул. Ломоносова, д. 11-13.</w:t>
      </w:r>
    </w:p>
    <w:p w:rsidR="00A95310" w:rsidRPr="00106914" w:rsidRDefault="005B5826" w:rsidP="00106914">
      <w:pPr>
        <w:spacing w:line="240" w:lineRule="auto"/>
        <w:ind w:left="-15"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Регистрация участников конференции: </w:t>
      </w:r>
      <w:r w:rsidR="002550FD" w:rsidRPr="00106914">
        <w:rPr>
          <w:rFonts w:ascii="Times New Roman" w:hAnsi="Times New Roman" w:cs="Times New Roman"/>
          <w:sz w:val="28"/>
          <w:szCs w:val="28"/>
        </w:rPr>
        <w:t>10</w:t>
      </w:r>
      <w:r w:rsidRPr="00106914">
        <w:rPr>
          <w:rFonts w:ascii="Times New Roman" w:hAnsi="Times New Roman" w:cs="Times New Roman"/>
          <w:sz w:val="28"/>
          <w:szCs w:val="28"/>
        </w:rPr>
        <w:t>.00. Начало раб</w:t>
      </w:r>
      <w:r w:rsidR="002550FD" w:rsidRPr="00106914">
        <w:rPr>
          <w:rFonts w:ascii="Times New Roman" w:hAnsi="Times New Roman" w:cs="Times New Roman"/>
          <w:sz w:val="28"/>
          <w:szCs w:val="28"/>
        </w:rPr>
        <w:t>оты конференции: 11</w:t>
      </w:r>
      <w:r w:rsidRPr="00106914">
        <w:rPr>
          <w:rFonts w:ascii="Times New Roman" w:hAnsi="Times New Roman" w:cs="Times New Roman"/>
          <w:sz w:val="28"/>
          <w:szCs w:val="28"/>
        </w:rPr>
        <w:t xml:space="preserve">.00. </w:t>
      </w:r>
    </w:p>
    <w:p w:rsidR="00A95310" w:rsidRPr="00106914" w:rsidRDefault="005B5826" w:rsidP="0010691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310" w:rsidRPr="00106914" w:rsidRDefault="005B5826" w:rsidP="00572F83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 Приложение 1 </w:t>
      </w:r>
    </w:p>
    <w:p w:rsidR="00A95310" w:rsidRPr="00106914" w:rsidRDefault="005B5826" w:rsidP="00106914">
      <w:pPr>
        <w:spacing w:after="19" w:line="240" w:lineRule="auto"/>
        <w:ind w:right="4"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310" w:rsidRPr="00106914" w:rsidRDefault="005B5826" w:rsidP="007A2C04">
      <w:pPr>
        <w:spacing w:after="0" w:line="240" w:lineRule="auto"/>
        <w:ind w:left="84" w:right="14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>Заявка участника</w:t>
      </w:r>
    </w:p>
    <w:p w:rsidR="00A95310" w:rsidRPr="00106914" w:rsidRDefault="005B5826" w:rsidP="007A2C04">
      <w:pPr>
        <w:spacing w:after="0" w:line="240" w:lineRule="auto"/>
        <w:ind w:left="84" w:right="14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</w:t>
      </w:r>
    </w:p>
    <w:p w:rsidR="002550FD" w:rsidRPr="00572F83" w:rsidRDefault="002550FD" w:rsidP="00572F83">
      <w:pPr>
        <w:shd w:val="clear" w:color="auto" w:fill="FFFFF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6914">
        <w:rPr>
          <w:rFonts w:ascii="Times New Roman" w:hAnsi="Times New Roman" w:cs="Times New Roman"/>
          <w:b/>
          <w:bCs/>
          <w:sz w:val="28"/>
          <w:szCs w:val="28"/>
        </w:rPr>
        <w:t xml:space="preserve">«Служба практической психологии в системе образования: </w:t>
      </w:r>
      <w:r w:rsidR="00572F83" w:rsidRPr="00195274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личность и деятельность педагога-психолога в современном образовательном пространстве</w:t>
      </w:r>
      <w:r w:rsidRPr="0010691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A95310" w:rsidRPr="00106914" w:rsidRDefault="002550FD" w:rsidP="007A2C04">
      <w:pPr>
        <w:spacing w:after="0" w:line="240" w:lineRule="auto"/>
        <w:ind w:left="84" w:right="-21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>10-11</w:t>
      </w:r>
      <w:r w:rsidR="005B5826" w:rsidRPr="00106914">
        <w:rPr>
          <w:rFonts w:ascii="Times New Roman" w:hAnsi="Times New Roman" w:cs="Times New Roman"/>
          <w:sz w:val="28"/>
          <w:szCs w:val="28"/>
        </w:rPr>
        <w:t xml:space="preserve"> </w:t>
      </w:r>
      <w:r w:rsidRPr="00106914">
        <w:rPr>
          <w:rFonts w:ascii="Times New Roman" w:hAnsi="Times New Roman" w:cs="Times New Roman"/>
          <w:sz w:val="28"/>
          <w:szCs w:val="28"/>
        </w:rPr>
        <w:t>февраля</w:t>
      </w:r>
      <w:r w:rsidR="005B5826" w:rsidRPr="00106914">
        <w:rPr>
          <w:rFonts w:ascii="Times New Roman" w:hAnsi="Times New Roman" w:cs="Times New Roman"/>
          <w:sz w:val="28"/>
          <w:szCs w:val="28"/>
        </w:rPr>
        <w:t xml:space="preserve"> 202</w:t>
      </w:r>
      <w:r w:rsidRPr="00106914">
        <w:rPr>
          <w:rFonts w:ascii="Times New Roman" w:hAnsi="Times New Roman" w:cs="Times New Roman"/>
          <w:sz w:val="28"/>
          <w:szCs w:val="28"/>
        </w:rPr>
        <w:t>3</w:t>
      </w:r>
      <w:r w:rsidR="005B5826" w:rsidRPr="001069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187" w:rsidRPr="00106914" w:rsidRDefault="00E71187" w:rsidP="007A2C04">
      <w:pPr>
        <w:spacing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en-US"/>
        </w:rPr>
      </w:pPr>
    </w:p>
    <w:p w:rsidR="00E71187" w:rsidRPr="00106914" w:rsidRDefault="00E71187" w:rsidP="00106914">
      <w:pPr>
        <w:spacing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en-US"/>
        </w:rPr>
      </w:pPr>
      <w:r w:rsidRPr="00106914">
        <w:rPr>
          <w:rFonts w:ascii="Times New Roman" w:eastAsia="MS Mincho" w:hAnsi="Times New Roman" w:cs="Times New Roman"/>
          <w:b/>
          <w:bCs/>
          <w:sz w:val="28"/>
          <w:szCs w:val="28"/>
          <w:lang w:eastAsia="en-US"/>
        </w:rPr>
        <w:t>СВЕДЕНИЯ ОБ АВТОРЕ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2"/>
        <w:gridCol w:w="795"/>
      </w:tblGrid>
      <w:tr w:rsidR="00E71187" w:rsidRPr="00106914" w:rsidTr="009638CE">
        <w:trPr>
          <w:jc w:val="center"/>
        </w:trPr>
        <w:tc>
          <w:tcPr>
            <w:tcW w:w="7302" w:type="dxa"/>
          </w:tcPr>
          <w:p w:rsidR="00E71187" w:rsidRPr="00106914" w:rsidRDefault="00E71187" w:rsidP="001069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914">
              <w:rPr>
                <w:rFonts w:ascii="Times New Roman" w:hAnsi="Times New Roman" w:cs="Times New Roman"/>
                <w:sz w:val="28"/>
                <w:szCs w:val="28"/>
              </w:rPr>
              <w:t>Ф.И.О. автора</w:t>
            </w:r>
          </w:p>
        </w:tc>
        <w:tc>
          <w:tcPr>
            <w:tcW w:w="795" w:type="dxa"/>
          </w:tcPr>
          <w:p w:rsidR="00E71187" w:rsidRPr="00106914" w:rsidRDefault="00E71187" w:rsidP="001069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187" w:rsidRPr="00106914" w:rsidTr="009638CE">
        <w:trPr>
          <w:jc w:val="center"/>
        </w:trPr>
        <w:tc>
          <w:tcPr>
            <w:tcW w:w="7302" w:type="dxa"/>
          </w:tcPr>
          <w:p w:rsidR="00E71187" w:rsidRPr="00106914" w:rsidRDefault="00E71187" w:rsidP="001069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914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795" w:type="dxa"/>
          </w:tcPr>
          <w:p w:rsidR="00E71187" w:rsidRPr="00106914" w:rsidRDefault="00E71187" w:rsidP="001069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187" w:rsidRPr="00106914" w:rsidTr="009638CE">
        <w:trPr>
          <w:jc w:val="center"/>
        </w:trPr>
        <w:tc>
          <w:tcPr>
            <w:tcW w:w="7302" w:type="dxa"/>
          </w:tcPr>
          <w:p w:rsidR="00E71187" w:rsidRPr="00106914" w:rsidRDefault="00E71187" w:rsidP="001069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91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795" w:type="dxa"/>
          </w:tcPr>
          <w:p w:rsidR="00E71187" w:rsidRPr="00106914" w:rsidRDefault="00E71187" w:rsidP="001069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187" w:rsidRPr="00106914" w:rsidTr="009638CE">
        <w:trPr>
          <w:jc w:val="center"/>
        </w:trPr>
        <w:tc>
          <w:tcPr>
            <w:tcW w:w="7302" w:type="dxa"/>
          </w:tcPr>
          <w:p w:rsidR="00E71187" w:rsidRPr="00106914" w:rsidRDefault="00E71187" w:rsidP="001069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914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795" w:type="dxa"/>
          </w:tcPr>
          <w:p w:rsidR="00E71187" w:rsidRPr="00106914" w:rsidRDefault="00E71187" w:rsidP="001069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187" w:rsidRPr="00106914" w:rsidTr="009638CE">
        <w:trPr>
          <w:jc w:val="center"/>
        </w:trPr>
        <w:tc>
          <w:tcPr>
            <w:tcW w:w="7302" w:type="dxa"/>
          </w:tcPr>
          <w:p w:rsidR="00E71187" w:rsidRPr="00106914" w:rsidRDefault="00E71187" w:rsidP="001069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914">
              <w:rPr>
                <w:rFonts w:ascii="Times New Roman" w:hAnsi="Times New Roman" w:cs="Times New Roman"/>
                <w:sz w:val="28"/>
                <w:szCs w:val="28"/>
              </w:rPr>
              <w:t>Адрес рабочий, домашний</w:t>
            </w:r>
          </w:p>
        </w:tc>
        <w:tc>
          <w:tcPr>
            <w:tcW w:w="795" w:type="dxa"/>
          </w:tcPr>
          <w:p w:rsidR="00E71187" w:rsidRPr="00106914" w:rsidRDefault="00E71187" w:rsidP="001069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187" w:rsidRPr="00106914" w:rsidTr="009638CE">
        <w:trPr>
          <w:jc w:val="center"/>
        </w:trPr>
        <w:tc>
          <w:tcPr>
            <w:tcW w:w="7302" w:type="dxa"/>
          </w:tcPr>
          <w:p w:rsidR="00E71187" w:rsidRPr="00106914" w:rsidRDefault="00E71187" w:rsidP="001069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9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069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69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95" w:type="dxa"/>
          </w:tcPr>
          <w:p w:rsidR="00E71187" w:rsidRPr="00106914" w:rsidRDefault="00E71187" w:rsidP="001069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187" w:rsidRPr="00106914" w:rsidTr="009638CE">
        <w:trPr>
          <w:jc w:val="center"/>
        </w:trPr>
        <w:tc>
          <w:tcPr>
            <w:tcW w:w="7302" w:type="dxa"/>
          </w:tcPr>
          <w:p w:rsidR="00E71187" w:rsidRPr="00106914" w:rsidRDefault="00E71187" w:rsidP="001069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914">
              <w:rPr>
                <w:rFonts w:ascii="Times New Roman" w:hAnsi="Times New Roman" w:cs="Times New Roman"/>
                <w:sz w:val="28"/>
                <w:szCs w:val="28"/>
              </w:rPr>
              <w:t>Телефон рабочий, домашний, мобильный</w:t>
            </w:r>
          </w:p>
        </w:tc>
        <w:tc>
          <w:tcPr>
            <w:tcW w:w="795" w:type="dxa"/>
          </w:tcPr>
          <w:p w:rsidR="00E71187" w:rsidRPr="00106914" w:rsidRDefault="00E71187" w:rsidP="001069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187" w:rsidRPr="00106914" w:rsidTr="009638CE">
        <w:trPr>
          <w:jc w:val="center"/>
        </w:trPr>
        <w:tc>
          <w:tcPr>
            <w:tcW w:w="7302" w:type="dxa"/>
          </w:tcPr>
          <w:p w:rsidR="00E71187" w:rsidRPr="00106914" w:rsidRDefault="00E71187" w:rsidP="001069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914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795" w:type="dxa"/>
          </w:tcPr>
          <w:p w:rsidR="00E71187" w:rsidRPr="00106914" w:rsidRDefault="00E71187" w:rsidP="001069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187" w:rsidRPr="00106914" w:rsidTr="009638CE">
        <w:trPr>
          <w:jc w:val="center"/>
        </w:trPr>
        <w:tc>
          <w:tcPr>
            <w:tcW w:w="7302" w:type="dxa"/>
          </w:tcPr>
          <w:p w:rsidR="00E71187" w:rsidRPr="00106914" w:rsidRDefault="00E71187" w:rsidP="001069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914">
              <w:rPr>
                <w:rFonts w:ascii="Times New Roman" w:hAnsi="Times New Roman" w:cs="Times New Roman"/>
                <w:sz w:val="28"/>
                <w:szCs w:val="28"/>
              </w:rPr>
              <w:t>Тема статьи/доклада/мастер-класса (указать форму выступления)</w:t>
            </w:r>
          </w:p>
        </w:tc>
        <w:tc>
          <w:tcPr>
            <w:tcW w:w="795" w:type="dxa"/>
          </w:tcPr>
          <w:p w:rsidR="00E71187" w:rsidRPr="00106914" w:rsidRDefault="00E71187" w:rsidP="001069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310" w:rsidRPr="00106914" w:rsidRDefault="005B5826" w:rsidP="00106914">
      <w:pPr>
        <w:spacing w:after="0" w:line="240" w:lineRule="auto"/>
        <w:ind w:left="356"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310" w:rsidRPr="00572F83" w:rsidRDefault="005B5826" w:rsidP="00572F83">
      <w:pPr>
        <w:spacing w:after="0" w:line="240" w:lineRule="auto"/>
        <w:ind w:left="356"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r w:rsidRPr="00106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F83">
        <w:rPr>
          <w:rFonts w:ascii="Times New Roman" w:hAnsi="Times New Roman" w:cs="Times New Roman"/>
          <w:sz w:val="28"/>
          <w:szCs w:val="28"/>
        </w:rPr>
        <w:t>Документ о проверке на плагиат в формате</w:t>
      </w:r>
      <w:r w:rsidR="00572F83" w:rsidRPr="00572F83">
        <w:rPr>
          <w:rFonts w:ascii="Times New Roman" w:hAnsi="Times New Roman" w:cs="Times New Roman"/>
          <w:sz w:val="28"/>
          <w:szCs w:val="28"/>
        </w:rPr>
        <w:t xml:space="preserve"> </w:t>
      </w:r>
      <w:r w:rsidR="00572F83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572F83">
        <w:rPr>
          <w:rFonts w:ascii="Times New Roman" w:hAnsi="Times New Roman" w:cs="Times New Roman"/>
          <w:sz w:val="28"/>
          <w:szCs w:val="28"/>
        </w:rPr>
        <w:t>.</w:t>
      </w:r>
    </w:p>
    <w:p w:rsidR="00A95310" w:rsidRPr="00106914" w:rsidRDefault="005B5826" w:rsidP="0010691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5310" w:rsidRPr="00106914" w:rsidRDefault="005B5826" w:rsidP="00572F83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 Приложение 2 </w:t>
      </w:r>
    </w:p>
    <w:p w:rsidR="00A95310" w:rsidRPr="00106914" w:rsidRDefault="005B5826" w:rsidP="00106914">
      <w:pPr>
        <w:spacing w:after="22" w:line="240" w:lineRule="auto"/>
        <w:ind w:right="4"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5310" w:rsidRPr="00106914" w:rsidRDefault="005B5826" w:rsidP="007A2C04">
      <w:pPr>
        <w:spacing w:after="4" w:line="240" w:lineRule="auto"/>
        <w:ind w:left="10" w:right="7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b/>
          <w:color w:val="002060"/>
          <w:sz w:val="28"/>
          <w:szCs w:val="28"/>
        </w:rPr>
        <w:t>Требования к публикациям</w:t>
      </w:r>
    </w:p>
    <w:p w:rsidR="00A95310" w:rsidRPr="00195274" w:rsidRDefault="005B5826" w:rsidP="00106914">
      <w:pPr>
        <w:spacing w:after="19" w:line="240" w:lineRule="auto"/>
        <w:ind w:right="4" w:firstLine="0"/>
        <w:rPr>
          <w:rFonts w:ascii="Times New Roman" w:hAnsi="Times New Roman" w:cs="Times New Roman"/>
          <w:sz w:val="28"/>
          <w:szCs w:val="28"/>
        </w:rPr>
      </w:pPr>
      <w:r w:rsidRPr="0019527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E71187" w:rsidRPr="00DB5314" w:rsidRDefault="00E71187" w:rsidP="0010691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6914">
        <w:rPr>
          <w:rFonts w:ascii="Times New Roman" w:hAnsi="Times New Roman" w:cs="Times New Roman"/>
          <w:spacing w:val="-2"/>
          <w:sz w:val="28"/>
          <w:szCs w:val="28"/>
        </w:rPr>
        <w:t>Формат</w:t>
      </w:r>
      <w:r w:rsidRPr="00DB5314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106914">
        <w:rPr>
          <w:rFonts w:ascii="Times New Roman" w:hAnsi="Times New Roman" w:cs="Times New Roman"/>
          <w:spacing w:val="-2"/>
          <w:sz w:val="28"/>
          <w:szCs w:val="28"/>
        </w:rPr>
        <w:t>текста</w:t>
      </w:r>
      <w:r w:rsidRPr="00DB5314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: </w:t>
      </w:r>
      <w:r w:rsidRPr="00106914">
        <w:rPr>
          <w:rFonts w:ascii="Times New Roman" w:hAnsi="Times New Roman" w:cs="Times New Roman"/>
          <w:b/>
          <w:bCs/>
          <w:color w:val="5B9BD5"/>
          <w:sz w:val="28"/>
          <w:szCs w:val="28"/>
          <w:shd w:val="clear" w:color="auto" w:fill="FFFFE0"/>
          <w:lang w:val="en-US"/>
        </w:rPr>
        <w:t> </w:t>
      </w:r>
      <w:r w:rsidRPr="001069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</w:t>
      </w:r>
      <w:r w:rsidRPr="00DB53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069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for</w:t>
      </w:r>
      <w:r w:rsidRPr="00DB53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069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Windows</w:t>
      </w:r>
      <w:r w:rsidRPr="00DB53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</w:t>
      </w:r>
      <w:r w:rsidRPr="00DB5314">
        <w:rPr>
          <w:rFonts w:ascii="Times New Roman" w:hAnsi="Times New Roman" w:cs="Times New Roman"/>
          <w:b/>
          <w:bCs/>
          <w:sz w:val="28"/>
          <w:szCs w:val="28"/>
          <w:shd w:val="clear" w:color="auto" w:fill="FFFFE0"/>
          <w:lang w:val="en-US"/>
        </w:rPr>
        <w:t>2003-2019.</w:t>
      </w:r>
    </w:p>
    <w:p w:rsidR="007A2C04" w:rsidRDefault="00E71187" w:rsidP="00106914">
      <w:pPr>
        <w:spacing w:line="240" w:lineRule="auto"/>
        <w:ind w:left="-15" w:right="60"/>
        <w:rPr>
          <w:rFonts w:ascii="Times New Roman" w:hAnsi="Times New Roman" w:cs="Times New Roman"/>
          <w:spacing w:val="-2"/>
          <w:sz w:val="28"/>
          <w:szCs w:val="28"/>
        </w:rPr>
      </w:pPr>
      <w:r w:rsidRPr="00106914">
        <w:rPr>
          <w:rFonts w:ascii="Times New Roman" w:hAnsi="Times New Roman" w:cs="Times New Roman"/>
          <w:spacing w:val="-2"/>
          <w:sz w:val="28"/>
          <w:szCs w:val="28"/>
        </w:rPr>
        <w:t xml:space="preserve">Формат страницы: А4 (210×297 мм). Поля: 2,5 см – со всех сторон. Шрифт: размер (кегль) – 14; тип – </w:t>
      </w:r>
      <w:proofErr w:type="spellStart"/>
      <w:r w:rsidRPr="00106914">
        <w:rPr>
          <w:rFonts w:ascii="Times New Roman" w:hAnsi="Times New Roman" w:cs="Times New Roman"/>
          <w:spacing w:val="-2"/>
          <w:sz w:val="28"/>
          <w:szCs w:val="28"/>
        </w:rPr>
        <w:t>Times</w:t>
      </w:r>
      <w:proofErr w:type="spellEnd"/>
      <w:r w:rsidRPr="001069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pacing w:val="-2"/>
          <w:sz w:val="28"/>
          <w:szCs w:val="28"/>
        </w:rPr>
        <w:t>New</w:t>
      </w:r>
      <w:proofErr w:type="spellEnd"/>
      <w:r w:rsidRPr="001069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pacing w:val="-2"/>
          <w:sz w:val="28"/>
          <w:szCs w:val="28"/>
        </w:rPr>
        <w:t>Roman</w:t>
      </w:r>
      <w:proofErr w:type="spellEnd"/>
      <w:r w:rsidRPr="00106914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7A2C04" w:rsidRDefault="00E71187" w:rsidP="00106914">
      <w:pPr>
        <w:spacing w:line="240" w:lineRule="auto"/>
        <w:ind w:left="-15" w:right="60"/>
        <w:rPr>
          <w:rFonts w:ascii="Times New Roman" w:hAnsi="Times New Roman" w:cs="Times New Roman"/>
          <w:spacing w:val="-2"/>
          <w:sz w:val="28"/>
          <w:szCs w:val="28"/>
        </w:rPr>
      </w:pPr>
      <w:r w:rsidRPr="00106914">
        <w:rPr>
          <w:rFonts w:ascii="Times New Roman" w:hAnsi="Times New Roman" w:cs="Times New Roman"/>
          <w:spacing w:val="-2"/>
          <w:sz w:val="28"/>
          <w:szCs w:val="28"/>
        </w:rPr>
        <w:t xml:space="preserve">В правом верхнем углу – инициалы и фамилии автора (авторов), на следующей строке – ученая степень, ученое звание, полное название организации, город, шрифт – курсив. На следующей строке название статьи прописными буквами, шрифт – жирный, выравнивание по центру. На следующей строке - текст, </w:t>
      </w:r>
      <w:r w:rsidRPr="00106914">
        <w:rPr>
          <w:rFonts w:ascii="Times New Roman" w:hAnsi="Times New Roman" w:cs="Times New Roman"/>
          <w:bCs/>
          <w:spacing w:val="-2"/>
          <w:sz w:val="28"/>
          <w:szCs w:val="28"/>
        </w:rPr>
        <w:t>печатаемый через одинарный интервал</w:t>
      </w:r>
      <w:r w:rsidRPr="00106914">
        <w:rPr>
          <w:rFonts w:ascii="Times New Roman" w:hAnsi="Times New Roman" w:cs="Times New Roman"/>
          <w:spacing w:val="-2"/>
          <w:sz w:val="28"/>
          <w:szCs w:val="28"/>
        </w:rPr>
        <w:t xml:space="preserve">, абзацный отступ – 1,25 см, выравнивание по ширине. </w:t>
      </w:r>
    </w:p>
    <w:p w:rsidR="007A2C04" w:rsidRDefault="00E71187" w:rsidP="00106914">
      <w:pPr>
        <w:spacing w:line="240" w:lineRule="auto"/>
        <w:ind w:left="-15"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lastRenderedPageBreak/>
        <w:t>Научные статьи должны содержать: сведения об авторе; заглавие; аннотацию; список ключевых слов; основной текст статьи; список литературы</w:t>
      </w:r>
      <w:r w:rsidR="005B5826">
        <w:rPr>
          <w:rFonts w:ascii="Times New Roman" w:hAnsi="Times New Roman" w:cs="Times New Roman"/>
          <w:sz w:val="28"/>
          <w:szCs w:val="28"/>
        </w:rPr>
        <w:t xml:space="preserve"> (шрифт – 12)</w:t>
      </w:r>
      <w:r w:rsidRPr="001069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C04" w:rsidRDefault="00E71187" w:rsidP="00106914">
      <w:pPr>
        <w:spacing w:line="240" w:lineRule="auto"/>
        <w:ind w:left="-15" w:right="60"/>
        <w:rPr>
          <w:rFonts w:ascii="Times New Roman" w:hAnsi="Times New Roman" w:cs="Times New Roman"/>
          <w:spacing w:val="-2"/>
          <w:sz w:val="28"/>
          <w:szCs w:val="28"/>
        </w:rPr>
      </w:pPr>
      <w:r w:rsidRPr="00106914">
        <w:rPr>
          <w:rFonts w:ascii="Times New Roman" w:hAnsi="Times New Roman" w:cs="Times New Roman"/>
          <w:spacing w:val="-2"/>
          <w:sz w:val="28"/>
          <w:szCs w:val="28"/>
        </w:rPr>
        <w:t xml:space="preserve">Название и номера рисунков указываются под рисунками, названия и номера таблиц – над таблицами. </w:t>
      </w:r>
    </w:p>
    <w:p w:rsidR="007A2C04" w:rsidRDefault="00E71187" w:rsidP="00106914">
      <w:pPr>
        <w:spacing w:line="240" w:lineRule="auto"/>
        <w:ind w:left="-15" w:right="60"/>
        <w:rPr>
          <w:rFonts w:ascii="Times New Roman" w:hAnsi="Times New Roman" w:cs="Times New Roman"/>
          <w:spacing w:val="-2"/>
          <w:sz w:val="28"/>
          <w:szCs w:val="28"/>
        </w:rPr>
      </w:pPr>
      <w:r w:rsidRPr="00106914">
        <w:rPr>
          <w:rFonts w:ascii="Times New Roman" w:hAnsi="Times New Roman" w:cs="Times New Roman"/>
          <w:spacing w:val="-2"/>
          <w:sz w:val="28"/>
          <w:szCs w:val="28"/>
        </w:rPr>
        <w:t xml:space="preserve">Таблицы, схемы, рисунки, формулы, графики не должны выходить за пределы указанных полей (шрифт в таблицах и на рисунках – не менее 11 </w:t>
      </w:r>
      <w:proofErr w:type="spellStart"/>
      <w:r w:rsidRPr="00106914">
        <w:rPr>
          <w:rFonts w:ascii="Times New Roman" w:hAnsi="Times New Roman" w:cs="Times New Roman"/>
          <w:spacing w:val="-2"/>
          <w:sz w:val="28"/>
          <w:szCs w:val="28"/>
        </w:rPr>
        <w:t>пт</w:t>
      </w:r>
      <w:proofErr w:type="spellEnd"/>
      <w:r w:rsidRPr="00106914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7A2C04" w:rsidRDefault="00E71187" w:rsidP="00106914">
      <w:pPr>
        <w:spacing w:line="240" w:lineRule="auto"/>
        <w:ind w:left="-15" w:right="60"/>
        <w:rPr>
          <w:rFonts w:ascii="Times New Roman" w:hAnsi="Times New Roman" w:cs="Times New Roman"/>
          <w:spacing w:val="-2"/>
          <w:sz w:val="28"/>
          <w:szCs w:val="28"/>
        </w:rPr>
      </w:pPr>
      <w:r w:rsidRPr="00106914">
        <w:rPr>
          <w:rFonts w:ascii="Times New Roman" w:hAnsi="Times New Roman" w:cs="Times New Roman"/>
          <w:spacing w:val="-2"/>
          <w:sz w:val="28"/>
          <w:szCs w:val="28"/>
        </w:rPr>
        <w:t>Сноски на литературу обязательны (в</w:t>
      </w:r>
      <w:r w:rsidRPr="0010691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квадратных скобках)</w:t>
      </w:r>
      <w:r w:rsidRPr="00106914">
        <w:rPr>
          <w:rFonts w:ascii="Times New Roman" w:hAnsi="Times New Roman" w:cs="Times New Roman"/>
          <w:spacing w:val="-2"/>
          <w:sz w:val="28"/>
          <w:szCs w:val="28"/>
        </w:rPr>
        <w:t xml:space="preserve">. Переносы не допускаются. </w:t>
      </w:r>
    </w:p>
    <w:p w:rsidR="00E71187" w:rsidRPr="00106914" w:rsidRDefault="00E71187" w:rsidP="00106914">
      <w:pPr>
        <w:spacing w:line="240" w:lineRule="auto"/>
        <w:ind w:left="-15" w:right="6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6914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Все статьи проверяются на плагиат. Авторы получают уведомление на указанный электронный адрес о принятии или отклонении материалов. Несоответствие тематике конференции, правилам оформления текста или научному уровню является основанием для отклонения статей.</w:t>
      </w:r>
    </w:p>
    <w:p w:rsidR="00E71187" w:rsidRPr="00106914" w:rsidRDefault="00E71187" w:rsidP="00106914">
      <w:pPr>
        <w:spacing w:line="240" w:lineRule="auto"/>
        <w:ind w:firstLine="540"/>
        <w:rPr>
          <w:rFonts w:ascii="Times New Roman" w:hAnsi="Times New Roman" w:cs="Times New Roman"/>
          <w:spacing w:val="-2"/>
          <w:sz w:val="28"/>
          <w:szCs w:val="28"/>
        </w:rPr>
      </w:pPr>
      <w:r w:rsidRPr="00106914">
        <w:rPr>
          <w:rFonts w:ascii="Times New Roman" w:hAnsi="Times New Roman" w:cs="Times New Roman"/>
          <w:spacing w:val="-2"/>
          <w:sz w:val="28"/>
          <w:szCs w:val="28"/>
        </w:rPr>
        <w:t xml:space="preserve">Материалы принимаются </w:t>
      </w:r>
      <w:r w:rsidRPr="00106914">
        <w:rPr>
          <w:rFonts w:ascii="Times New Roman" w:hAnsi="Times New Roman" w:cs="Times New Roman"/>
          <w:spacing w:val="-2"/>
          <w:sz w:val="28"/>
          <w:szCs w:val="28"/>
          <w:u w:val="single"/>
        </w:rPr>
        <w:t>только</w:t>
      </w:r>
      <w:r w:rsidRPr="00106914">
        <w:rPr>
          <w:rFonts w:ascii="Times New Roman" w:hAnsi="Times New Roman" w:cs="Times New Roman"/>
          <w:spacing w:val="-2"/>
          <w:sz w:val="28"/>
          <w:szCs w:val="28"/>
        </w:rPr>
        <w:t xml:space="preserve"> в электронном виде на адрес: </w:t>
      </w:r>
      <w:hyperlink r:id="rId10" w:history="1">
        <w:r w:rsidRPr="001069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appo</w:t>
        </w:r>
        <w:r w:rsidRPr="0010691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069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psy</w:t>
        </w:r>
        <w:r w:rsidRPr="0010691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069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0691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069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06914">
        <w:rPr>
          <w:rFonts w:ascii="Times New Roman" w:hAnsi="Times New Roman" w:cs="Times New Roman"/>
          <w:sz w:val="28"/>
          <w:szCs w:val="28"/>
        </w:rPr>
        <w:t xml:space="preserve">.  </w:t>
      </w:r>
      <w:r w:rsidRPr="00106914">
        <w:rPr>
          <w:rFonts w:ascii="Times New Roman" w:hAnsi="Times New Roman" w:cs="Times New Roman"/>
          <w:spacing w:val="-2"/>
          <w:sz w:val="28"/>
          <w:szCs w:val="28"/>
        </w:rPr>
        <w:t xml:space="preserve">В электронном варианте каждая статья должна быть в отдельном файле. В имени файла укажите фамилию первого автора (например, Петров-статья). </w:t>
      </w:r>
    </w:p>
    <w:p w:rsidR="00E71187" w:rsidRPr="00106914" w:rsidRDefault="00E71187" w:rsidP="00106914">
      <w:pPr>
        <w:spacing w:line="240" w:lineRule="auto"/>
        <w:ind w:firstLine="540"/>
        <w:rPr>
          <w:rFonts w:ascii="Times New Roman" w:hAnsi="Times New Roman" w:cs="Times New Roman"/>
          <w:spacing w:val="-2"/>
          <w:sz w:val="28"/>
          <w:szCs w:val="28"/>
        </w:rPr>
      </w:pPr>
      <w:r w:rsidRPr="00106914">
        <w:rPr>
          <w:rFonts w:ascii="Times New Roman" w:hAnsi="Times New Roman" w:cs="Times New Roman"/>
          <w:spacing w:val="-2"/>
          <w:sz w:val="28"/>
          <w:szCs w:val="28"/>
        </w:rPr>
        <w:t xml:space="preserve">Для взаимодействия редактора с автором, статьи должны быть отправлены с электронного адреса автора (в соавторстве – с адреса автора, чья фамилия указывается в статье первой). </w:t>
      </w:r>
    </w:p>
    <w:p w:rsidR="00E71187" w:rsidRPr="00106914" w:rsidRDefault="00572F83" w:rsidP="00106914">
      <w:pPr>
        <w:spacing w:line="240" w:lineRule="auto"/>
        <w:ind w:firstLine="540"/>
        <w:rPr>
          <w:rFonts w:ascii="Times New Roman" w:hAnsi="Times New Roman" w:cs="Times New Roman"/>
          <w:b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Общий объем одной публикации </w:t>
      </w:r>
      <w:r w:rsidR="00E71187" w:rsidRPr="00106914">
        <w:rPr>
          <w:rFonts w:ascii="Times New Roman" w:hAnsi="Times New Roman" w:cs="Times New Roman"/>
          <w:b/>
          <w:iCs/>
          <w:spacing w:val="-2"/>
          <w:sz w:val="28"/>
          <w:szCs w:val="28"/>
        </w:rPr>
        <w:t>-  5 страниц.</w:t>
      </w:r>
    </w:p>
    <w:p w:rsidR="007A2C04" w:rsidRDefault="005B5826" w:rsidP="00106914">
      <w:pPr>
        <w:spacing w:line="240" w:lineRule="auto"/>
        <w:ind w:left="-15"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В одном сборнике каждый из авторов имеет право опубликовать не более одной статьи (в порядке исключения допускается публикация дополнительно одной статьи в соавторстве). </w:t>
      </w:r>
    </w:p>
    <w:p w:rsidR="00A95310" w:rsidRPr="00106914" w:rsidRDefault="005B5826" w:rsidP="00106914">
      <w:pPr>
        <w:spacing w:line="240" w:lineRule="auto"/>
        <w:ind w:left="-15"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В конце текста тезисов ставится знак авторского права © ФИО автора, год публикации. </w:t>
      </w:r>
    </w:p>
    <w:p w:rsidR="00A95310" w:rsidRPr="00106914" w:rsidRDefault="007A2C04" w:rsidP="00106914">
      <w:pPr>
        <w:spacing w:line="240" w:lineRule="auto"/>
        <w:ind w:left="-15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аннотации объемом не </w:t>
      </w:r>
      <w:r w:rsidR="00572F83">
        <w:rPr>
          <w:rFonts w:ascii="Times New Roman" w:hAnsi="Times New Roman" w:cs="Times New Roman"/>
          <w:sz w:val="28"/>
          <w:szCs w:val="28"/>
        </w:rPr>
        <w:t>бол</w:t>
      </w:r>
      <w:r>
        <w:rPr>
          <w:rFonts w:ascii="Times New Roman" w:hAnsi="Times New Roman" w:cs="Times New Roman"/>
          <w:sz w:val="28"/>
          <w:szCs w:val="28"/>
        </w:rPr>
        <w:t>ее 3</w:t>
      </w:r>
      <w:r w:rsidR="005B5826" w:rsidRPr="00106914">
        <w:rPr>
          <w:rFonts w:ascii="Times New Roman" w:hAnsi="Times New Roman" w:cs="Times New Roman"/>
          <w:sz w:val="28"/>
          <w:szCs w:val="28"/>
        </w:rPr>
        <w:t xml:space="preserve">0 слов должна быть определена научная новизна публикации.  </w:t>
      </w:r>
    </w:p>
    <w:p w:rsidR="00A95310" w:rsidRPr="00106914" w:rsidRDefault="005B5826" w:rsidP="00106914">
      <w:pPr>
        <w:spacing w:line="240" w:lineRule="auto"/>
        <w:ind w:left="-15"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Список ключевых слов должен характеризовать предметную область публикации, быть представлен в виде </w:t>
      </w:r>
      <w:r w:rsidR="00572F83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106914">
        <w:rPr>
          <w:rFonts w:ascii="Times New Roman" w:hAnsi="Times New Roman" w:cs="Times New Roman"/>
          <w:sz w:val="28"/>
          <w:szCs w:val="28"/>
        </w:rPr>
        <w:t>терминов, используемых в работе. Количество ключевых слов в п</w:t>
      </w:r>
      <w:r w:rsidR="007A2C04">
        <w:rPr>
          <w:rFonts w:ascii="Times New Roman" w:hAnsi="Times New Roman" w:cs="Times New Roman"/>
          <w:sz w:val="28"/>
          <w:szCs w:val="28"/>
        </w:rPr>
        <w:t>убликации должно составлять от 3</w:t>
      </w:r>
      <w:r w:rsidRPr="00106914">
        <w:rPr>
          <w:rFonts w:ascii="Times New Roman" w:hAnsi="Times New Roman" w:cs="Times New Roman"/>
          <w:sz w:val="28"/>
          <w:szCs w:val="28"/>
        </w:rPr>
        <w:t xml:space="preserve"> до 7 единиц. Разделение ключевых слов выполняется через точку с запятой. </w:t>
      </w:r>
    </w:p>
    <w:p w:rsidR="007A2C04" w:rsidRDefault="005B5826" w:rsidP="00106914">
      <w:pPr>
        <w:spacing w:line="240" w:lineRule="auto"/>
        <w:ind w:left="-15"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Список литературы оформляется в виде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затекстовых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ссылок (по месту расположения ссылки в документе, ссылка на источник указывается в тексте в квадратных скобках) в соответствии с ГОСТ Р 7.0.5 2008 «Библиографическая ссылка». </w:t>
      </w:r>
    </w:p>
    <w:p w:rsidR="00A95310" w:rsidRPr="00106914" w:rsidRDefault="005B5826" w:rsidP="00106914">
      <w:pPr>
        <w:spacing w:line="240" w:lineRule="auto"/>
        <w:ind w:left="-15"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Авторам следует избегать цитирования собственных публикаций, ограничиваясь, при необходимости ссылкой на одну (ключевую) работу. </w:t>
      </w:r>
    </w:p>
    <w:p w:rsidR="00A95310" w:rsidRPr="00106914" w:rsidRDefault="005B5826" w:rsidP="007A2C04">
      <w:pPr>
        <w:spacing w:line="240" w:lineRule="auto"/>
        <w:ind w:right="60" w:firstLine="709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Необходимый минимум оригинальности предоставляемых материалов – 70%. </w:t>
      </w:r>
    </w:p>
    <w:p w:rsidR="00A95310" w:rsidRPr="00106914" w:rsidRDefault="005B5826" w:rsidP="00106914">
      <w:pPr>
        <w:spacing w:line="240" w:lineRule="auto"/>
        <w:ind w:left="-15"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Направляя материалы своей статьи автор(ы) несут персональную ответственность за плагиат, точность приведенных фактов, статистических данных и иной информации, гарантируют, что представленный материал не содержит сведений ограниченного доступа, ранее нигде не публиковался и в настоящее время не находится на рассмотрении на предмет публикации в других изданиях; не возражают против размещения полнотекстовой версии </w:t>
      </w:r>
      <w:r w:rsidRPr="00106914">
        <w:rPr>
          <w:rFonts w:ascii="Times New Roman" w:hAnsi="Times New Roman" w:cs="Times New Roman"/>
          <w:sz w:val="28"/>
          <w:szCs w:val="28"/>
        </w:rPr>
        <w:lastRenderedPageBreak/>
        <w:t xml:space="preserve">статьи в сборнике материалов данного научно-представительского мероприятия и в открытом доступе в сети Интернет; подтверждают отсутствие конфликта интересов (при предоставлении материалов, подготовленных в соавторстве).  </w:t>
      </w:r>
    </w:p>
    <w:p w:rsidR="00A95310" w:rsidRPr="00106914" w:rsidRDefault="005B5826" w:rsidP="00106914">
      <w:pPr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6914" w:rsidRPr="00106914" w:rsidRDefault="00106914" w:rsidP="00572F8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914">
        <w:rPr>
          <w:rFonts w:ascii="Times New Roman" w:hAnsi="Times New Roman" w:cs="Times New Roman"/>
          <w:b/>
          <w:sz w:val="28"/>
          <w:szCs w:val="28"/>
        </w:rPr>
        <w:t>Образец оформления</w:t>
      </w:r>
    </w:p>
    <w:p w:rsidR="00106914" w:rsidRPr="00106914" w:rsidRDefault="00106914" w:rsidP="00106914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06914" w:rsidRPr="00106914" w:rsidRDefault="00106914" w:rsidP="007A2C0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6914">
        <w:rPr>
          <w:rFonts w:ascii="Times New Roman" w:hAnsi="Times New Roman" w:cs="Times New Roman"/>
          <w:b/>
          <w:i/>
          <w:sz w:val="28"/>
          <w:szCs w:val="28"/>
        </w:rPr>
        <w:t xml:space="preserve">Н.А. </w:t>
      </w:r>
      <w:r w:rsidR="007A2C04">
        <w:rPr>
          <w:rFonts w:ascii="Times New Roman" w:hAnsi="Times New Roman" w:cs="Times New Roman"/>
          <w:b/>
          <w:i/>
          <w:sz w:val="28"/>
          <w:szCs w:val="28"/>
        </w:rPr>
        <w:t>Иванова</w:t>
      </w:r>
      <w:r w:rsidRPr="00106914">
        <w:rPr>
          <w:rFonts w:ascii="Times New Roman" w:hAnsi="Times New Roman" w:cs="Times New Roman"/>
          <w:i/>
          <w:sz w:val="28"/>
          <w:szCs w:val="28"/>
        </w:rPr>
        <w:t>, педагог-психолог</w:t>
      </w:r>
    </w:p>
    <w:p w:rsidR="00106914" w:rsidRPr="00106914" w:rsidRDefault="00106914" w:rsidP="007A2C0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6914">
        <w:rPr>
          <w:rFonts w:ascii="Times New Roman" w:hAnsi="Times New Roman" w:cs="Times New Roman"/>
          <w:b/>
          <w:i/>
          <w:sz w:val="28"/>
          <w:szCs w:val="28"/>
        </w:rPr>
        <w:t xml:space="preserve">Т.А. </w:t>
      </w:r>
      <w:r w:rsidR="007A2C04">
        <w:rPr>
          <w:rFonts w:ascii="Times New Roman" w:hAnsi="Times New Roman" w:cs="Times New Roman"/>
          <w:b/>
          <w:i/>
          <w:sz w:val="28"/>
          <w:szCs w:val="28"/>
        </w:rPr>
        <w:t>Петрова</w:t>
      </w:r>
      <w:r w:rsidRPr="00106914">
        <w:rPr>
          <w:rFonts w:ascii="Times New Roman" w:hAnsi="Times New Roman" w:cs="Times New Roman"/>
          <w:i/>
          <w:sz w:val="28"/>
          <w:szCs w:val="28"/>
        </w:rPr>
        <w:t>, педагог-психолог</w:t>
      </w:r>
    </w:p>
    <w:p w:rsidR="00106914" w:rsidRPr="00106914" w:rsidRDefault="00106914" w:rsidP="007A2C0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6914">
        <w:rPr>
          <w:rFonts w:ascii="Times New Roman" w:hAnsi="Times New Roman" w:cs="Times New Roman"/>
          <w:i/>
          <w:sz w:val="28"/>
          <w:szCs w:val="28"/>
        </w:rPr>
        <w:t>ГБДОУ детский сад № 38</w:t>
      </w:r>
    </w:p>
    <w:p w:rsidR="00106914" w:rsidRPr="00106914" w:rsidRDefault="00106914" w:rsidP="007A2C0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6914">
        <w:rPr>
          <w:rFonts w:ascii="Times New Roman" w:hAnsi="Times New Roman" w:cs="Times New Roman"/>
          <w:i/>
          <w:sz w:val="28"/>
          <w:szCs w:val="28"/>
        </w:rPr>
        <w:t>Красносельского района</w:t>
      </w:r>
    </w:p>
    <w:p w:rsidR="00A95310" w:rsidRPr="00106914" w:rsidRDefault="00106914" w:rsidP="007A2C04">
      <w:pPr>
        <w:spacing w:after="0" w:line="240" w:lineRule="auto"/>
        <w:ind w:left="5676" w:firstLine="696"/>
        <w:jc w:val="right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i/>
          <w:sz w:val="28"/>
          <w:szCs w:val="28"/>
        </w:rPr>
        <w:t>Санкт-Петербург</w:t>
      </w:r>
    </w:p>
    <w:p w:rsidR="00A95310" w:rsidRPr="00106914" w:rsidRDefault="005B5826" w:rsidP="00106914">
      <w:pPr>
        <w:spacing w:after="19" w:line="24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310" w:rsidRPr="00106914" w:rsidRDefault="005B5826" w:rsidP="005B5826">
      <w:pPr>
        <w:spacing w:after="19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b/>
          <w:sz w:val="28"/>
          <w:szCs w:val="28"/>
        </w:rPr>
        <w:t>НАЗВАНИЕ СТАТЬИ</w:t>
      </w:r>
    </w:p>
    <w:p w:rsidR="00A95310" w:rsidRPr="00106914" w:rsidRDefault="005B5826" w:rsidP="00106914">
      <w:pPr>
        <w:spacing w:after="6" w:line="240" w:lineRule="auto"/>
        <w:ind w:left="566" w:right="3301"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106914">
        <w:rPr>
          <w:rFonts w:ascii="Times New Roman" w:hAnsi="Times New Roman" w:cs="Times New Roman"/>
          <w:sz w:val="28"/>
          <w:szCs w:val="28"/>
        </w:rPr>
        <w:t xml:space="preserve"> &lt;</w:t>
      </w:r>
      <w:r w:rsidRPr="00106914">
        <w:rPr>
          <w:rFonts w:ascii="Times New Roman" w:hAnsi="Times New Roman" w:cs="Times New Roman"/>
          <w:i/>
          <w:sz w:val="28"/>
          <w:szCs w:val="28"/>
        </w:rPr>
        <w:t>здесь текст аннотации</w:t>
      </w:r>
      <w:r w:rsidRPr="00106914">
        <w:rPr>
          <w:rFonts w:ascii="Times New Roman" w:hAnsi="Times New Roman" w:cs="Times New Roman"/>
          <w:sz w:val="28"/>
          <w:szCs w:val="28"/>
        </w:rPr>
        <w:t xml:space="preserve">&gt; </w:t>
      </w:r>
      <w:r w:rsidRPr="00106914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r w:rsidRPr="00106914">
        <w:rPr>
          <w:rFonts w:ascii="Times New Roman" w:hAnsi="Times New Roman" w:cs="Times New Roman"/>
          <w:i/>
          <w:sz w:val="28"/>
          <w:szCs w:val="28"/>
        </w:rPr>
        <w:t>слово; слово; слово.</w:t>
      </w:r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310" w:rsidRPr="00106914" w:rsidRDefault="005B5826" w:rsidP="00106914">
      <w:pPr>
        <w:spacing w:line="240" w:lineRule="auto"/>
        <w:ind w:right="60" w:firstLine="709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[1]. Текст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310" w:rsidRPr="00106914" w:rsidRDefault="005B5826" w:rsidP="00106914">
      <w:pPr>
        <w:spacing w:line="240" w:lineRule="auto"/>
        <w:ind w:right="60" w:firstLine="709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. текст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. Текст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[2]. </w:t>
      </w:r>
    </w:p>
    <w:p w:rsidR="00A95310" w:rsidRPr="00106914" w:rsidRDefault="005B5826" w:rsidP="00106914">
      <w:pPr>
        <w:spacing w:after="0" w:line="240" w:lineRule="auto"/>
        <w:ind w:left="708"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914" w:rsidRPr="005B5826" w:rsidRDefault="005B5826" w:rsidP="005B5826">
      <w:pPr>
        <w:spacing w:after="20" w:line="240" w:lineRule="auto"/>
        <w:ind w:left="708" w:firstLine="0"/>
        <w:rPr>
          <w:rFonts w:ascii="Times New Roman" w:hAnsi="Times New Roman" w:cs="Times New Roman"/>
          <w:b/>
          <w:szCs w:val="24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r w:rsidR="00106914" w:rsidRPr="005B5826">
        <w:rPr>
          <w:rFonts w:ascii="Times New Roman" w:hAnsi="Times New Roman" w:cs="Times New Roman"/>
          <w:b/>
          <w:szCs w:val="24"/>
        </w:rPr>
        <w:t>Литература:</w:t>
      </w:r>
    </w:p>
    <w:p w:rsidR="00106914" w:rsidRPr="005B5826" w:rsidRDefault="00106914" w:rsidP="00106914">
      <w:pPr>
        <w:spacing w:line="240" w:lineRule="auto"/>
        <w:ind w:firstLine="709"/>
        <w:rPr>
          <w:rFonts w:ascii="Times New Roman" w:hAnsi="Times New Roman" w:cs="Times New Roman"/>
          <w:szCs w:val="24"/>
        </w:rPr>
      </w:pPr>
      <w:r w:rsidRPr="005B5826">
        <w:rPr>
          <w:rFonts w:ascii="Times New Roman" w:hAnsi="Times New Roman" w:cs="Times New Roman"/>
          <w:szCs w:val="24"/>
        </w:rPr>
        <w:t xml:space="preserve">1. </w:t>
      </w:r>
      <w:proofErr w:type="spellStart"/>
      <w:r w:rsidRPr="005B5826">
        <w:rPr>
          <w:rFonts w:ascii="Times New Roman" w:hAnsi="Times New Roman" w:cs="Times New Roman"/>
          <w:szCs w:val="24"/>
        </w:rPr>
        <w:t>Зинкевич</w:t>
      </w:r>
      <w:proofErr w:type="spellEnd"/>
      <w:r w:rsidRPr="005B5826">
        <w:rPr>
          <w:rFonts w:ascii="Times New Roman" w:hAnsi="Times New Roman" w:cs="Times New Roman"/>
          <w:szCs w:val="24"/>
        </w:rPr>
        <w:t xml:space="preserve">-Евстигнеева Т. Игра с песком. Практикум по песочной терапии. </w:t>
      </w:r>
      <w:r w:rsidRPr="005B5826">
        <w:rPr>
          <w:rStyle w:val="apple-converted-space"/>
          <w:rFonts w:ascii="Times New Roman" w:hAnsi="Times New Roman" w:cs="Times New Roman"/>
          <w:color w:val="333333"/>
          <w:szCs w:val="24"/>
          <w:shd w:val="clear" w:color="auto" w:fill="FFFFFF"/>
        </w:rPr>
        <w:t> </w:t>
      </w:r>
      <w:r w:rsidRPr="005B5826">
        <w:rPr>
          <w:rFonts w:ascii="Times New Roman" w:hAnsi="Times New Roman" w:cs="Times New Roman"/>
          <w:szCs w:val="24"/>
        </w:rPr>
        <w:t>СПб</w:t>
      </w:r>
      <w:proofErr w:type="gramStart"/>
      <w:r w:rsidRPr="005B5826">
        <w:rPr>
          <w:rFonts w:ascii="Times New Roman" w:hAnsi="Times New Roman" w:cs="Times New Roman"/>
          <w:szCs w:val="24"/>
        </w:rPr>
        <w:t>.: </w:t>
      </w:r>
      <w:proofErr w:type="gramEnd"/>
      <w:r w:rsidRPr="005B5826">
        <w:rPr>
          <w:rFonts w:ascii="Times New Roman" w:hAnsi="Times New Roman" w:cs="Times New Roman"/>
          <w:szCs w:val="24"/>
        </w:rPr>
        <w:t xml:space="preserve">Речь, 2015. </w:t>
      </w:r>
    </w:p>
    <w:p w:rsidR="00106914" w:rsidRPr="005B5826" w:rsidRDefault="00106914" w:rsidP="00106914">
      <w:pPr>
        <w:spacing w:line="240" w:lineRule="auto"/>
        <w:ind w:firstLine="709"/>
        <w:rPr>
          <w:rFonts w:ascii="Times New Roman" w:hAnsi="Times New Roman" w:cs="Times New Roman"/>
          <w:szCs w:val="24"/>
        </w:rPr>
      </w:pPr>
      <w:r w:rsidRPr="005B5826">
        <w:rPr>
          <w:rFonts w:ascii="Times New Roman" w:hAnsi="Times New Roman" w:cs="Times New Roman"/>
          <w:szCs w:val="24"/>
        </w:rPr>
        <w:t>2. Ильин Е.П. Психология для педагогов. СПб</w:t>
      </w:r>
      <w:proofErr w:type="gramStart"/>
      <w:r w:rsidRPr="005B5826">
        <w:rPr>
          <w:rFonts w:ascii="Times New Roman" w:hAnsi="Times New Roman" w:cs="Times New Roman"/>
          <w:szCs w:val="24"/>
        </w:rPr>
        <w:t xml:space="preserve">.: </w:t>
      </w:r>
      <w:proofErr w:type="gramEnd"/>
      <w:r w:rsidRPr="005B5826">
        <w:rPr>
          <w:rFonts w:ascii="Times New Roman" w:hAnsi="Times New Roman" w:cs="Times New Roman"/>
          <w:szCs w:val="24"/>
        </w:rPr>
        <w:t xml:space="preserve">Питер, 2012. </w:t>
      </w:r>
    </w:p>
    <w:p w:rsidR="00106914" w:rsidRPr="005B5826" w:rsidRDefault="00106914" w:rsidP="00106914">
      <w:pPr>
        <w:spacing w:line="240" w:lineRule="auto"/>
        <w:ind w:firstLine="709"/>
        <w:rPr>
          <w:rFonts w:ascii="Times New Roman" w:hAnsi="Times New Roman" w:cs="Times New Roman"/>
          <w:szCs w:val="24"/>
        </w:rPr>
      </w:pPr>
      <w:r w:rsidRPr="005B5826">
        <w:rPr>
          <w:rFonts w:ascii="Times New Roman" w:hAnsi="Times New Roman" w:cs="Times New Roman"/>
          <w:szCs w:val="24"/>
        </w:rPr>
        <w:t>3. Окна в мир ребенка: Руководство по детской психотерапии / Пер. с англ. М.: Независимая фирма «Класс», 1997.</w:t>
      </w:r>
    </w:p>
    <w:p w:rsidR="00106914" w:rsidRPr="005B5826" w:rsidRDefault="00106914" w:rsidP="00106914">
      <w:pPr>
        <w:spacing w:line="240" w:lineRule="auto"/>
        <w:ind w:firstLine="709"/>
        <w:rPr>
          <w:rFonts w:ascii="Times New Roman" w:hAnsi="Times New Roman" w:cs="Times New Roman"/>
          <w:i/>
          <w:szCs w:val="24"/>
        </w:rPr>
      </w:pPr>
      <w:r w:rsidRPr="005B5826">
        <w:rPr>
          <w:rFonts w:ascii="Times New Roman" w:hAnsi="Times New Roman" w:cs="Times New Roman"/>
          <w:szCs w:val="24"/>
        </w:rPr>
        <w:t xml:space="preserve">4. Фролова </w:t>
      </w:r>
      <w:proofErr w:type="spellStart"/>
      <w:r w:rsidRPr="005B5826">
        <w:rPr>
          <w:rFonts w:ascii="Times New Roman" w:hAnsi="Times New Roman" w:cs="Times New Roman"/>
          <w:szCs w:val="24"/>
        </w:rPr>
        <w:t>Э.В.Сборник</w:t>
      </w:r>
      <w:proofErr w:type="spellEnd"/>
      <w:r w:rsidRPr="005B5826">
        <w:rPr>
          <w:rFonts w:ascii="Times New Roman" w:hAnsi="Times New Roman" w:cs="Times New Roman"/>
          <w:szCs w:val="24"/>
        </w:rPr>
        <w:t xml:space="preserve"> релаксационных текстов и упражнений по саморегуляции «Живительный источник» // </w:t>
      </w:r>
      <w:hyperlink r:id="rId11" w:history="1">
        <w:r w:rsidRPr="005B5826">
          <w:rPr>
            <w:rStyle w:val="a4"/>
            <w:rFonts w:ascii="Times New Roman" w:hAnsi="Times New Roman" w:cs="Times New Roman"/>
            <w:i/>
            <w:szCs w:val="24"/>
          </w:rPr>
          <w:t>http://www.infouroki.net/sbornik-relaksacionnyh-tekstov-i-uprajneniy-po-samoregulyacii-jivitelnyy-istochnik.html</w:t>
        </w:r>
      </w:hyperlink>
    </w:p>
    <w:p w:rsidR="00106914" w:rsidRPr="005B5826" w:rsidRDefault="00106914" w:rsidP="00106914">
      <w:pPr>
        <w:spacing w:line="240" w:lineRule="auto"/>
        <w:ind w:firstLine="709"/>
        <w:rPr>
          <w:rFonts w:ascii="Times New Roman" w:hAnsi="Times New Roman" w:cs="Times New Roman"/>
          <w:szCs w:val="24"/>
        </w:rPr>
      </w:pPr>
      <w:r w:rsidRPr="005B5826">
        <w:rPr>
          <w:rFonts w:ascii="Times New Roman" w:hAnsi="Times New Roman" w:cs="Times New Roman"/>
          <w:szCs w:val="24"/>
        </w:rPr>
        <w:t>5. http://world-psychology.ru/diagnostika-emocionalnogo-vygoraniya-lichnosti-v-v-bojko</w:t>
      </w:r>
    </w:p>
    <w:p w:rsidR="00106914" w:rsidRPr="005B5826" w:rsidRDefault="00106914" w:rsidP="00106914">
      <w:pPr>
        <w:spacing w:line="240" w:lineRule="auto"/>
        <w:ind w:firstLine="720"/>
        <w:rPr>
          <w:rFonts w:ascii="Times New Roman" w:hAnsi="Times New Roman" w:cs="Times New Roman"/>
          <w:szCs w:val="24"/>
        </w:rPr>
      </w:pPr>
    </w:p>
    <w:p w:rsidR="00A95310" w:rsidRPr="00106914" w:rsidRDefault="005B5826" w:rsidP="005B5826">
      <w:pPr>
        <w:spacing w:after="0" w:line="240" w:lineRule="auto"/>
        <w:ind w:left="708"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5310" w:rsidRPr="00106914" w:rsidRDefault="005B5826" w:rsidP="005B5826">
      <w:pPr>
        <w:spacing w:after="0" w:line="240" w:lineRule="auto"/>
        <w:ind w:left="10" w:right="638" w:hanging="10"/>
        <w:jc w:val="right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              © Иванова </w:t>
      </w:r>
      <w:r>
        <w:rPr>
          <w:rFonts w:ascii="Times New Roman" w:hAnsi="Times New Roman" w:cs="Times New Roman"/>
          <w:sz w:val="28"/>
          <w:szCs w:val="28"/>
        </w:rPr>
        <w:t>Н.А</w:t>
      </w:r>
      <w:r w:rsidRPr="00106914">
        <w:rPr>
          <w:rFonts w:ascii="Times New Roman" w:hAnsi="Times New Roman" w:cs="Times New Roman"/>
          <w:sz w:val="28"/>
          <w:szCs w:val="28"/>
        </w:rPr>
        <w:t>.,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310" w:rsidRPr="00106914" w:rsidRDefault="005B5826" w:rsidP="00106914">
      <w:pPr>
        <w:spacing w:after="0" w:line="240" w:lineRule="auto"/>
        <w:ind w:right="4"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310" w:rsidRPr="00106914" w:rsidRDefault="005B5826" w:rsidP="00106914">
      <w:pPr>
        <w:spacing w:after="19" w:line="240" w:lineRule="auto"/>
        <w:ind w:right="4"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310" w:rsidRPr="00106914" w:rsidRDefault="005B5826" w:rsidP="00106914">
      <w:pPr>
        <w:spacing w:after="0" w:line="240" w:lineRule="auto"/>
        <w:ind w:left="10" w:right="73" w:hanging="1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b/>
          <w:sz w:val="28"/>
          <w:szCs w:val="28"/>
        </w:rPr>
        <w:t xml:space="preserve">Примеры оформления списка литературы </w:t>
      </w:r>
    </w:p>
    <w:p w:rsidR="00A95310" w:rsidRPr="00106914" w:rsidRDefault="005B5826" w:rsidP="00106914">
      <w:pPr>
        <w:spacing w:after="20" w:line="240" w:lineRule="auto"/>
        <w:ind w:right="4"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310" w:rsidRPr="00106914" w:rsidRDefault="005B5826" w:rsidP="00106914">
      <w:pPr>
        <w:spacing w:after="19" w:line="240" w:lineRule="auto"/>
        <w:ind w:left="703" w:hanging="1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акты: </w:t>
      </w:r>
    </w:p>
    <w:p w:rsidR="00A95310" w:rsidRPr="00106914" w:rsidRDefault="005B5826" w:rsidP="00106914">
      <w:pPr>
        <w:numPr>
          <w:ilvl w:val="0"/>
          <w:numId w:val="4"/>
        </w:numPr>
        <w:spacing w:line="24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Федерации. Часть четвертая от 18 дек. 2006 г. № 230-ФЗ</w:t>
      </w:r>
      <w:proofErr w:type="gramStart"/>
      <w:r w:rsidRPr="00106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6914">
        <w:rPr>
          <w:rFonts w:ascii="Times New Roman" w:hAnsi="Times New Roman" w:cs="Times New Roman"/>
          <w:sz w:val="28"/>
          <w:szCs w:val="28"/>
        </w:rPr>
        <w:t xml:space="preserve"> принят Гос. Думой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. Собр. Рос. Федерации 24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>. 2006 г.</w:t>
      </w:r>
      <w:proofErr w:type="gramStart"/>
      <w:r w:rsidRPr="00106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одобр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. Советом Федерации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>. Собр. Рос. Федерации 8 дек. 2006 г.</w:t>
      </w:r>
      <w:proofErr w:type="gramStart"/>
      <w:r w:rsidRPr="001069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6914">
        <w:rPr>
          <w:rFonts w:ascii="Times New Roman" w:hAnsi="Times New Roman" w:cs="Times New Roman"/>
          <w:sz w:val="28"/>
          <w:szCs w:val="28"/>
        </w:rPr>
        <w:t xml:space="preserve"> ввод.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>. законом Рос. Федерации от 18 дек. 2006 г. № 231-ФЗ // Парламент. газ. –2006. –21 дек. ; Рос. газ. –2006. – 22 дек. ; Собр. законодательства</w:t>
      </w:r>
      <w:proofErr w:type="gramStart"/>
      <w:r w:rsidRPr="0010691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106914">
        <w:rPr>
          <w:rFonts w:ascii="Times New Roman" w:hAnsi="Times New Roman" w:cs="Times New Roman"/>
          <w:sz w:val="28"/>
          <w:szCs w:val="28"/>
        </w:rPr>
        <w:t xml:space="preserve">ос. Федерации. –2006. – № 52, ч. 1, ст. 5496. – С. 14803–14949 </w:t>
      </w:r>
    </w:p>
    <w:p w:rsidR="00A95310" w:rsidRPr="00106914" w:rsidRDefault="00A95310" w:rsidP="00106914">
      <w:pPr>
        <w:spacing w:after="0" w:line="240" w:lineRule="auto"/>
        <w:ind w:left="708" w:firstLine="0"/>
        <w:rPr>
          <w:rFonts w:ascii="Times New Roman" w:hAnsi="Times New Roman" w:cs="Times New Roman"/>
          <w:sz w:val="28"/>
          <w:szCs w:val="28"/>
        </w:rPr>
      </w:pPr>
    </w:p>
    <w:p w:rsidR="00A95310" w:rsidRPr="00106914" w:rsidRDefault="005B5826" w:rsidP="005B5826">
      <w:pPr>
        <w:spacing w:after="19" w:line="240" w:lineRule="auto"/>
        <w:ind w:left="708"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  <w:r w:rsidRPr="00106914">
        <w:rPr>
          <w:rFonts w:ascii="Times New Roman" w:hAnsi="Times New Roman" w:cs="Times New Roman"/>
          <w:b/>
          <w:sz w:val="28"/>
          <w:szCs w:val="28"/>
        </w:rPr>
        <w:t xml:space="preserve">Однотомные издания:  </w:t>
      </w:r>
    </w:p>
    <w:p w:rsidR="00A95310" w:rsidRPr="00106914" w:rsidRDefault="005B5826" w:rsidP="00106914">
      <w:pPr>
        <w:spacing w:line="240" w:lineRule="auto"/>
        <w:ind w:left="-15"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lastRenderedPageBreak/>
        <w:t xml:space="preserve">1. Тарасова В. И. Политическая история Латинской Америки: учебник для вузов. 2-е изд. М.: Проспект, 2006. С. 305–412.  2.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Кутепов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В. И., Виноградова А. Г. Искусство Средних веков / под общ. ред. </w:t>
      </w:r>
    </w:p>
    <w:p w:rsidR="00A95310" w:rsidRPr="00106914" w:rsidRDefault="00A95310" w:rsidP="00106914">
      <w:pPr>
        <w:spacing w:after="20" w:line="240" w:lineRule="auto"/>
        <w:ind w:left="708" w:firstLine="0"/>
        <w:rPr>
          <w:rFonts w:ascii="Times New Roman" w:hAnsi="Times New Roman" w:cs="Times New Roman"/>
          <w:sz w:val="28"/>
          <w:szCs w:val="28"/>
        </w:rPr>
      </w:pPr>
    </w:p>
    <w:p w:rsidR="00A95310" w:rsidRPr="00106914" w:rsidRDefault="005B5826" w:rsidP="00106914">
      <w:pPr>
        <w:spacing w:after="19" w:line="240" w:lineRule="auto"/>
        <w:ind w:left="703" w:hanging="1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b/>
          <w:sz w:val="28"/>
          <w:szCs w:val="28"/>
        </w:rPr>
        <w:t xml:space="preserve">Часть однотомного издания, сборника, периодического издания: </w:t>
      </w:r>
    </w:p>
    <w:p w:rsidR="00A95310" w:rsidRPr="00106914" w:rsidRDefault="005B5826" w:rsidP="00106914">
      <w:pPr>
        <w:spacing w:line="240" w:lineRule="auto"/>
        <w:ind w:left="-15"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1 Журавлев И. А. Ответственность за захват заложника в зарубежном и российском уголовном законодательстве // Российская юстиция. 2002. № 2. С. 44–46.  </w:t>
      </w:r>
    </w:p>
    <w:p w:rsidR="00A95310" w:rsidRPr="00106914" w:rsidRDefault="005B5826" w:rsidP="00106914">
      <w:pPr>
        <w:numPr>
          <w:ilvl w:val="0"/>
          <w:numId w:val="5"/>
        </w:numPr>
        <w:spacing w:line="24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Цит. по: Кузнецов А. П. Уголовный кодекс России: ответственность за преступления, совершаемые в сфере валютного регулирования и 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кредитнофинансовой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 системе // Следователь. 1999. № 12. С. 2.  </w:t>
      </w:r>
    </w:p>
    <w:p w:rsidR="00A95310" w:rsidRPr="00106914" w:rsidRDefault="00A95310" w:rsidP="00106914">
      <w:pPr>
        <w:spacing w:after="19" w:line="240" w:lineRule="auto"/>
        <w:ind w:left="708" w:firstLine="0"/>
        <w:rPr>
          <w:rFonts w:ascii="Times New Roman" w:hAnsi="Times New Roman" w:cs="Times New Roman"/>
          <w:sz w:val="28"/>
          <w:szCs w:val="28"/>
        </w:rPr>
      </w:pPr>
    </w:p>
    <w:p w:rsidR="00A95310" w:rsidRPr="00106914" w:rsidRDefault="005B5826" w:rsidP="00106914">
      <w:pPr>
        <w:spacing w:after="19" w:line="240" w:lineRule="auto"/>
        <w:ind w:left="703" w:hanging="1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b/>
          <w:sz w:val="28"/>
          <w:szCs w:val="28"/>
        </w:rPr>
        <w:t xml:space="preserve">Электронные ресурсы: </w:t>
      </w:r>
    </w:p>
    <w:p w:rsidR="00A95310" w:rsidRPr="00106914" w:rsidRDefault="005B5826" w:rsidP="00106914">
      <w:pPr>
        <w:numPr>
          <w:ilvl w:val="0"/>
          <w:numId w:val="6"/>
        </w:numPr>
        <w:spacing w:line="24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Жизнь прекрасна, жизнь трагична ... 1917 год в письмах А. В. Луначарского, А. А. Луначарской / отв. сост. Л. Роговая; сост. Н. Антонова; Ин-т Открытое о-во. М., 2001. [Электронный ресурс] // URL: http://www.auditorium.ru/books/473/ (дата обращения: 17.02.2021). </w:t>
      </w:r>
    </w:p>
    <w:p w:rsidR="00A95310" w:rsidRPr="00106914" w:rsidRDefault="00A95310" w:rsidP="00106914">
      <w:pPr>
        <w:spacing w:after="0" w:line="240" w:lineRule="auto"/>
        <w:ind w:right="4" w:firstLine="0"/>
        <w:rPr>
          <w:rFonts w:ascii="Times New Roman" w:hAnsi="Times New Roman" w:cs="Times New Roman"/>
          <w:sz w:val="28"/>
          <w:szCs w:val="28"/>
        </w:rPr>
      </w:pPr>
    </w:p>
    <w:p w:rsidR="00A95310" w:rsidRPr="00106914" w:rsidRDefault="005B5826" w:rsidP="00106914">
      <w:pPr>
        <w:spacing w:after="0" w:line="240" w:lineRule="auto"/>
        <w:ind w:right="4"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310" w:rsidRPr="00106914" w:rsidRDefault="005B5826" w:rsidP="00572F83">
      <w:pPr>
        <w:spacing w:after="0" w:line="240" w:lineRule="auto"/>
        <w:ind w:right="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 Приложение 3 </w:t>
      </w:r>
    </w:p>
    <w:p w:rsidR="00A95310" w:rsidRPr="00106914" w:rsidRDefault="005B5826" w:rsidP="00106914">
      <w:pPr>
        <w:spacing w:after="20" w:line="240" w:lineRule="auto"/>
        <w:ind w:left="708"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310" w:rsidRPr="00106914" w:rsidRDefault="005B5826" w:rsidP="00106914">
      <w:pPr>
        <w:spacing w:after="19" w:line="240" w:lineRule="auto"/>
        <w:ind w:left="703" w:hanging="1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b/>
          <w:sz w:val="28"/>
          <w:szCs w:val="28"/>
        </w:rPr>
        <w:t xml:space="preserve">Информация для включения материалов конференции в РИНЦ </w:t>
      </w:r>
    </w:p>
    <w:p w:rsidR="00A95310" w:rsidRPr="00106914" w:rsidRDefault="005B5826" w:rsidP="00106914">
      <w:pPr>
        <w:spacing w:after="0" w:line="240" w:lineRule="auto"/>
        <w:ind w:left="708"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310" w:rsidRPr="00106914" w:rsidRDefault="005B5826" w:rsidP="00106914">
      <w:pPr>
        <w:spacing w:line="240" w:lineRule="auto"/>
        <w:ind w:left="-15" w:right="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Информация для включения материалов конференции в Российский индекс научного цитирования должна содержать: </w:t>
      </w:r>
    </w:p>
    <w:p w:rsidR="00A95310" w:rsidRPr="00106914" w:rsidRDefault="005B5826" w:rsidP="00106914">
      <w:pPr>
        <w:numPr>
          <w:ilvl w:val="0"/>
          <w:numId w:val="7"/>
        </w:numPr>
        <w:spacing w:line="240" w:lineRule="auto"/>
        <w:ind w:right="60" w:hanging="3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название статьи; </w:t>
      </w:r>
    </w:p>
    <w:p w:rsidR="00A95310" w:rsidRPr="00106914" w:rsidRDefault="005B5826" w:rsidP="00106914">
      <w:pPr>
        <w:numPr>
          <w:ilvl w:val="0"/>
          <w:numId w:val="7"/>
        </w:numPr>
        <w:spacing w:after="25" w:line="240" w:lineRule="auto"/>
        <w:ind w:right="60" w:hanging="3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сведения об авторе (авторах): фамилия, имя, отчество (полностью), организация, город; </w:t>
      </w:r>
    </w:p>
    <w:p w:rsidR="00A95310" w:rsidRPr="00106914" w:rsidRDefault="005B5826" w:rsidP="00106914">
      <w:pPr>
        <w:numPr>
          <w:ilvl w:val="0"/>
          <w:numId w:val="7"/>
        </w:numPr>
        <w:spacing w:line="240" w:lineRule="auto"/>
        <w:ind w:right="60" w:hanging="3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аннотация (не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6914">
        <w:rPr>
          <w:rFonts w:ascii="Times New Roman" w:hAnsi="Times New Roman" w:cs="Times New Roman"/>
          <w:sz w:val="28"/>
          <w:szCs w:val="28"/>
        </w:rPr>
        <w:t xml:space="preserve">0 слов); </w:t>
      </w:r>
    </w:p>
    <w:p w:rsidR="005B5826" w:rsidRDefault="005B5826" w:rsidP="00106914">
      <w:pPr>
        <w:numPr>
          <w:ilvl w:val="0"/>
          <w:numId w:val="7"/>
        </w:numPr>
        <w:spacing w:line="240" w:lineRule="auto"/>
        <w:ind w:right="60" w:hanging="3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>перечень ключевых слов по теме статьи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6914">
        <w:rPr>
          <w:rFonts w:ascii="Times New Roman" w:hAnsi="Times New Roman" w:cs="Times New Roman"/>
          <w:sz w:val="28"/>
          <w:szCs w:val="28"/>
        </w:rPr>
        <w:t xml:space="preserve">-7 терминов, сочетаний слов); </w:t>
      </w:r>
    </w:p>
    <w:p w:rsidR="00A95310" w:rsidRPr="00106914" w:rsidRDefault="005B5826" w:rsidP="00106914">
      <w:pPr>
        <w:numPr>
          <w:ilvl w:val="0"/>
          <w:numId w:val="7"/>
        </w:numPr>
        <w:spacing w:line="240" w:lineRule="auto"/>
        <w:ind w:right="60" w:hanging="3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список литературы. </w:t>
      </w:r>
    </w:p>
    <w:p w:rsidR="00A95310" w:rsidRPr="00106914" w:rsidRDefault="005B5826" w:rsidP="00106914">
      <w:pPr>
        <w:spacing w:line="240" w:lineRule="auto"/>
        <w:ind w:left="-15" w:right="60" w:firstLine="36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>Данная информация размещается в файле, содержащем информацию для РИНЦ. Файл называется «</w:t>
      </w:r>
      <w:proofErr w:type="spellStart"/>
      <w:r w:rsidRPr="00106914">
        <w:rPr>
          <w:rFonts w:ascii="Times New Roman" w:hAnsi="Times New Roman" w:cs="Times New Roman"/>
          <w:sz w:val="28"/>
          <w:szCs w:val="28"/>
        </w:rPr>
        <w:t>ФамилияИО_ринц</w:t>
      </w:r>
      <w:proofErr w:type="spellEnd"/>
      <w:r w:rsidRPr="0010691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95310" w:rsidRPr="00106914" w:rsidRDefault="005B5826" w:rsidP="00106914">
      <w:pPr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5310" w:rsidRPr="00106914" w:rsidRDefault="005B5826" w:rsidP="0010691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5310" w:rsidRPr="00106914" w:rsidRDefault="005B5826" w:rsidP="00106914">
      <w:pPr>
        <w:spacing w:after="19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5310" w:rsidRPr="00106914" w:rsidRDefault="005B5826" w:rsidP="0010691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95310" w:rsidRPr="00106914" w:rsidRDefault="005B5826" w:rsidP="00106914">
      <w:pPr>
        <w:spacing w:after="0" w:line="240" w:lineRule="auto"/>
        <w:ind w:right="4" w:firstLine="0"/>
        <w:rPr>
          <w:rFonts w:ascii="Times New Roman" w:hAnsi="Times New Roman" w:cs="Times New Roman"/>
          <w:sz w:val="28"/>
          <w:szCs w:val="28"/>
        </w:rPr>
      </w:pPr>
      <w:r w:rsidRPr="001069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5310" w:rsidRPr="00106914">
      <w:pgSz w:w="11906" w:h="16838"/>
      <w:pgMar w:top="856" w:right="494" w:bottom="81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725D"/>
    <w:multiLevelType w:val="hybridMultilevel"/>
    <w:tmpl w:val="417C9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52A02"/>
    <w:multiLevelType w:val="hybridMultilevel"/>
    <w:tmpl w:val="F8323FB4"/>
    <w:lvl w:ilvl="0" w:tplc="BD0614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644E11"/>
    <w:multiLevelType w:val="hybridMultilevel"/>
    <w:tmpl w:val="3C362ED0"/>
    <w:lvl w:ilvl="0" w:tplc="4C44588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2ADA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A3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0AC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235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EC1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CE1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40E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2CB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4A76C0"/>
    <w:multiLevelType w:val="hybridMultilevel"/>
    <w:tmpl w:val="DBA61EB4"/>
    <w:lvl w:ilvl="0" w:tplc="6A18A98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A0C6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60227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BAA66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8CBA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2E539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36460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20F5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4280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9071AF"/>
    <w:multiLevelType w:val="hybridMultilevel"/>
    <w:tmpl w:val="48F2CB4E"/>
    <w:lvl w:ilvl="0" w:tplc="F056D2D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E521E">
      <w:start w:val="1"/>
      <w:numFmt w:val="bullet"/>
      <w:lvlText w:val="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EE220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AB4E6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C8E36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CE044A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EEDF2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6AD37A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547A50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2271F4"/>
    <w:multiLevelType w:val="hybridMultilevel"/>
    <w:tmpl w:val="3774C1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62FA4"/>
    <w:multiLevelType w:val="hybridMultilevel"/>
    <w:tmpl w:val="BA3C15CC"/>
    <w:lvl w:ilvl="0" w:tplc="8E863892">
      <w:start w:val="1"/>
      <w:numFmt w:val="decimal"/>
      <w:lvlText w:val="%1.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0B12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B4C18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F861F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8C6F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E312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E82A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B81C7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81D5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A14DA8"/>
    <w:multiLevelType w:val="hybridMultilevel"/>
    <w:tmpl w:val="CB9A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E3BB4"/>
    <w:multiLevelType w:val="hybridMultilevel"/>
    <w:tmpl w:val="50286D0C"/>
    <w:lvl w:ilvl="0" w:tplc="EF5AE7C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EF2E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8E5F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6D0D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C164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E73E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061DC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CC36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24BB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5024F88"/>
    <w:multiLevelType w:val="hybridMultilevel"/>
    <w:tmpl w:val="C4C2F322"/>
    <w:lvl w:ilvl="0" w:tplc="E1DAF7B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A566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32A15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AC5A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28EC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EBF5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4EC3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E87B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29FD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97E4440"/>
    <w:multiLevelType w:val="hybridMultilevel"/>
    <w:tmpl w:val="1350298A"/>
    <w:lvl w:ilvl="0" w:tplc="0554CDBA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45D5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4A66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E0C8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E6C92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84DA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FEDA5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38723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4037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10"/>
    <w:rsid w:val="00096434"/>
    <w:rsid w:val="00106914"/>
    <w:rsid w:val="00195274"/>
    <w:rsid w:val="002550FD"/>
    <w:rsid w:val="004F65C3"/>
    <w:rsid w:val="00572F83"/>
    <w:rsid w:val="005B5826"/>
    <w:rsid w:val="005D5C48"/>
    <w:rsid w:val="00693C75"/>
    <w:rsid w:val="007A2C04"/>
    <w:rsid w:val="00A6076D"/>
    <w:rsid w:val="00A95310"/>
    <w:rsid w:val="00C33597"/>
    <w:rsid w:val="00CD4BB8"/>
    <w:rsid w:val="00DB5314"/>
    <w:rsid w:val="00E7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7" w:lineRule="auto"/>
      <w:ind w:firstLine="7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8" w:lineRule="auto"/>
      <w:ind w:left="10" w:right="69" w:hanging="10"/>
      <w:jc w:val="right"/>
      <w:outlineLvl w:val="0"/>
    </w:pPr>
    <w:rPr>
      <w:rFonts w:ascii="Arial" w:eastAsia="Arial" w:hAnsi="Arial" w:cs="Arial"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8" w:lineRule="auto"/>
      <w:ind w:left="10" w:right="69" w:hanging="10"/>
      <w:jc w:val="right"/>
      <w:outlineLvl w:val="1"/>
    </w:pPr>
    <w:rPr>
      <w:rFonts w:ascii="Arial" w:eastAsia="Arial" w:hAnsi="Arial" w:cs="Arial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i/>
      <w:color w:val="000000"/>
      <w:sz w:val="24"/>
    </w:rPr>
  </w:style>
  <w:style w:type="character" w:customStyle="1" w:styleId="20">
    <w:name w:val="Заголовок 2 Знак"/>
    <w:link w:val="2"/>
    <w:rPr>
      <w:rFonts w:ascii="Arial" w:eastAsia="Arial" w:hAnsi="Arial" w:cs="Arial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6076D"/>
    <w:pPr>
      <w:ind w:left="720"/>
      <w:contextualSpacing/>
    </w:pPr>
  </w:style>
  <w:style w:type="character" w:styleId="a4">
    <w:name w:val="Hyperlink"/>
    <w:uiPriority w:val="99"/>
    <w:rsid w:val="00A607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6914"/>
  </w:style>
  <w:style w:type="paragraph" w:styleId="a5">
    <w:name w:val="No Spacing"/>
    <w:uiPriority w:val="99"/>
    <w:qFormat/>
    <w:rsid w:val="00106914"/>
    <w:pPr>
      <w:spacing w:after="0" w:line="240" w:lineRule="auto"/>
    </w:pPr>
    <w:rPr>
      <w:rFonts w:ascii="Calibri" w:eastAsia="Times New Roman" w:hAnsi="Calibri" w:cs="Calibri"/>
    </w:rPr>
  </w:style>
  <w:style w:type="character" w:styleId="a6">
    <w:name w:val="Strong"/>
    <w:uiPriority w:val="22"/>
    <w:qFormat/>
    <w:rsid w:val="0010691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7" w:lineRule="auto"/>
      <w:ind w:firstLine="7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8" w:lineRule="auto"/>
      <w:ind w:left="10" w:right="69" w:hanging="10"/>
      <w:jc w:val="right"/>
      <w:outlineLvl w:val="0"/>
    </w:pPr>
    <w:rPr>
      <w:rFonts w:ascii="Arial" w:eastAsia="Arial" w:hAnsi="Arial" w:cs="Arial"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8" w:lineRule="auto"/>
      <w:ind w:left="10" w:right="69" w:hanging="10"/>
      <w:jc w:val="right"/>
      <w:outlineLvl w:val="1"/>
    </w:pPr>
    <w:rPr>
      <w:rFonts w:ascii="Arial" w:eastAsia="Arial" w:hAnsi="Arial" w:cs="Arial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i/>
      <w:color w:val="000000"/>
      <w:sz w:val="24"/>
    </w:rPr>
  </w:style>
  <w:style w:type="character" w:customStyle="1" w:styleId="20">
    <w:name w:val="Заголовок 2 Знак"/>
    <w:link w:val="2"/>
    <w:rPr>
      <w:rFonts w:ascii="Arial" w:eastAsia="Arial" w:hAnsi="Arial" w:cs="Arial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6076D"/>
    <w:pPr>
      <w:ind w:left="720"/>
      <w:contextualSpacing/>
    </w:pPr>
  </w:style>
  <w:style w:type="character" w:styleId="a4">
    <w:name w:val="Hyperlink"/>
    <w:uiPriority w:val="99"/>
    <w:rsid w:val="00A607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6914"/>
  </w:style>
  <w:style w:type="paragraph" w:styleId="a5">
    <w:name w:val="No Spacing"/>
    <w:uiPriority w:val="99"/>
    <w:qFormat/>
    <w:rsid w:val="00106914"/>
    <w:pPr>
      <w:spacing w:after="0" w:line="240" w:lineRule="auto"/>
    </w:pPr>
    <w:rPr>
      <w:rFonts w:ascii="Calibri" w:eastAsia="Times New Roman" w:hAnsi="Calibri" w:cs="Calibri"/>
    </w:rPr>
  </w:style>
  <w:style w:type="character" w:styleId="a6">
    <w:name w:val="Strong"/>
    <w:uiPriority w:val="22"/>
    <w:qFormat/>
    <w:rsid w:val="0010691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o.psy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fouroki.net/sbornik-relaksacionnyh-tekstov-i-uprajneniy-po-samoregulyacii-jivitelnyy-istochnik.htm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ppo.psy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ppo.ps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41F0-34E9-45D9-AE55-DB17E8CA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Сергей</cp:lastModifiedBy>
  <cp:revision>2</cp:revision>
  <dcterms:created xsi:type="dcterms:W3CDTF">2022-09-29T21:14:00Z</dcterms:created>
  <dcterms:modified xsi:type="dcterms:W3CDTF">2022-09-29T21:14:00Z</dcterms:modified>
</cp:coreProperties>
</file>