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3BDC" w:rsidRPr="00CA29DD" w:rsidRDefault="00C83BDC" w:rsidP="00C83BDC">
      <w:pPr>
        <w:tabs>
          <w:tab w:val="left" w:pos="9028"/>
        </w:tabs>
        <w:jc w:val="center"/>
        <w:rPr>
          <w:b/>
          <w:szCs w:val="28"/>
        </w:rPr>
      </w:pPr>
      <w:r w:rsidRPr="00CA29DD">
        <w:rPr>
          <w:b/>
          <w:szCs w:val="28"/>
        </w:rPr>
        <w:t>Государственное бюджетное учрежде</w:t>
      </w:r>
      <w:r w:rsidR="00CA29DD" w:rsidRPr="00CA29DD">
        <w:rPr>
          <w:b/>
          <w:szCs w:val="28"/>
        </w:rPr>
        <w:t xml:space="preserve">ние </w:t>
      </w:r>
    </w:p>
    <w:p w:rsidR="00C83BDC" w:rsidRPr="00CA29DD" w:rsidRDefault="00E8373E" w:rsidP="00C83BDC">
      <w:pPr>
        <w:tabs>
          <w:tab w:val="left" w:pos="9028"/>
        </w:tabs>
        <w:jc w:val="center"/>
        <w:rPr>
          <w:b/>
          <w:szCs w:val="28"/>
        </w:rPr>
      </w:pPr>
      <w:r>
        <w:rPr>
          <w:b/>
          <w:szCs w:val="28"/>
        </w:rPr>
        <w:t>ц</w:t>
      </w:r>
      <w:r w:rsidR="00C83BDC" w:rsidRPr="00CA29DD">
        <w:rPr>
          <w:b/>
          <w:szCs w:val="28"/>
        </w:rPr>
        <w:t>ентр психолого-педагогической, медицинской и социальной помощи</w:t>
      </w:r>
    </w:p>
    <w:p w:rsidR="00C83BDC" w:rsidRPr="00CA29DD" w:rsidRDefault="00C83BDC" w:rsidP="00C83BDC">
      <w:pPr>
        <w:tabs>
          <w:tab w:val="left" w:pos="9028"/>
        </w:tabs>
        <w:jc w:val="center"/>
        <w:rPr>
          <w:b/>
          <w:szCs w:val="28"/>
        </w:rPr>
      </w:pPr>
      <w:r w:rsidRPr="00CA29DD">
        <w:rPr>
          <w:b/>
          <w:szCs w:val="28"/>
        </w:rPr>
        <w:t>Красносельского района Санкт-Петербурга</w:t>
      </w:r>
    </w:p>
    <w:p w:rsidR="00C83BDC" w:rsidRDefault="007A7C45" w:rsidP="00C83BDC">
      <w:pPr>
        <w:tabs>
          <w:tab w:val="left" w:pos="9028"/>
        </w:tabs>
        <w:jc w:val="center"/>
        <w:rPr>
          <w:szCs w:val="28"/>
        </w:rPr>
      </w:pPr>
      <w:r>
        <w:rPr>
          <w:szCs w:val="28"/>
        </w:rPr>
        <w:t>(ЦП</w:t>
      </w:r>
      <w:r w:rsidR="00E8373E">
        <w:rPr>
          <w:szCs w:val="28"/>
        </w:rPr>
        <w:t>П</w:t>
      </w:r>
      <w:r>
        <w:rPr>
          <w:szCs w:val="28"/>
        </w:rPr>
        <w:t>МС</w:t>
      </w:r>
      <w:r w:rsidR="00E8373E">
        <w:rPr>
          <w:szCs w:val="28"/>
        </w:rPr>
        <w:t>П</w:t>
      </w:r>
      <w:r>
        <w:rPr>
          <w:szCs w:val="28"/>
        </w:rPr>
        <w:t xml:space="preserve"> </w:t>
      </w:r>
      <w:r w:rsidR="00C83BDC">
        <w:rPr>
          <w:szCs w:val="28"/>
        </w:rPr>
        <w:t>Красносельского района)</w:t>
      </w:r>
    </w:p>
    <w:p w:rsidR="00C83BDC" w:rsidRDefault="00881CEE" w:rsidP="00881CEE">
      <w:pPr>
        <w:tabs>
          <w:tab w:val="left" w:pos="9028"/>
        </w:tabs>
        <w:jc w:val="center"/>
        <w:rPr>
          <w:szCs w:val="28"/>
        </w:rPr>
      </w:pPr>
      <w:r>
        <w:rPr>
          <w:rFonts w:ascii="Open Sans" w:hAnsi="Open Sans"/>
          <w:b/>
          <w:shd w:val="clear" w:color="auto" w:fill="FFFFFF"/>
        </w:rPr>
        <w:t xml:space="preserve"> </w:t>
      </w:r>
    </w:p>
    <w:p w:rsidR="0058478A" w:rsidRDefault="0058478A" w:rsidP="00C83BDC">
      <w:pPr>
        <w:tabs>
          <w:tab w:val="left" w:pos="9028"/>
        </w:tabs>
        <w:jc w:val="both"/>
        <w:rPr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4"/>
        <w:gridCol w:w="4950"/>
      </w:tblGrid>
      <w:tr w:rsidR="0058478A" w:rsidTr="0058478A">
        <w:tc>
          <w:tcPr>
            <w:tcW w:w="5210" w:type="dxa"/>
          </w:tcPr>
          <w:p w:rsidR="0058478A" w:rsidRPr="00901D72" w:rsidRDefault="0058478A" w:rsidP="0058478A">
            <w:pPr>
              <w:tabs>
                <w:tab w:val="left" w:pos="9028"/>
              </w:tabs>
              <w:rPr>
                <w:b/>
                <w:sz w:val="28"/>
                <w:szCs w:val="28"/>
              </w:rPr>
            </w:pPr>
            <w:r w:rsidRPr="00901D72">
              <w:rPr>
                <w:b/>
                <w:sz w:val="28"/>
                <w:szCs w:val="28"/>
              </w:rPr>
              <w:t>Согласовано</w:t>
            </w:r>
          </w:p>
          <w:p w:rsidR="0058478A" w:rsidRDefault="002D421D" w:rsidP="0058478A">
            <w:pPr>
              <w:tabs>
                <w:tab w:val="left" w:pos="9028"/>
              </w:tabs>
              <w:rPr>
                <w:szCs w:val="28"/>
              </w:rPr>
            </w:pPr>
            <w:r>
              <w:rPr>
                <w:szCs w:val="28"/>
              </w:rPr>
              <w:t xml:space="preserve">Начальник Отдела образования администрации </w:t>
            </w:r>
            <w:r w:rsidR="0058478A" w:rsidRPr="00BA1F59">
              <w:rPr>
                <w:szCs w:val="28"/>
              </w:rPr>
              <w:t>Красносельского района</w:t>
            </w:r>
          </w:p>
          <w:p w:rsidR="00901D72" w:rsidRPr="00BA1F59" w:rsidRDefault="00901D72" w:rsidP="0058478A">
            <w:pPr>
              <w:tabs>
                <w:tab w:val="left" w:pos="9028"/>
              </w:tabs>
              <w:rPr>
                <w:szCs w:val="28"/>
              </w:rPr>
            </w:pPr>
            <w:r>
              <w:rPr>
                <w:szCs w:val="28"/>
              </w:rPr>
              <w:t>Санкт-Петербурга</w:t>
            </w:r>
          </w:p>
          <w:p w:rsidR="0058478A" w:rsidRPr="00BA1F59" w:rsidRDefault="0058478A" w:rsidP="0058478A">
            <w:pPr>
              <w:tabs>
                <w:tab w:val="left" w:pos="9028"/>
              </w:tabs>
              <w:rPr>
                <w:szCs w:val="28"/>
              </w:rPr>
            </w:pPr>
            <w:r w:rsidRPr="00BA1F59">
              <w:rPr>
                <w:szCs w:val="28"/>
              </w:rPr>
              <w:t>_____________________</w:t>
            </w:r>
            <w:r w:rsidR="0096125F" w:rsidRPr="00BA1F59">
              <w:rPr>
                <w:szCs w:val="28"/>
              </w:rPr>
              <w:t xml:space="preserve"> </w:t>
            </w:r>
            <w:r w:rsidR="002D421D">
              <w:rPr>
                <w:szCs w:val="28"/>
              </w:rPr>
              <w:t xml:space="preserve"> Н.В.Золотов</w:t>
            </w:r>
          </w:p>
          <w:p w:rsidR="0058478A" w:rsidRPr="00BA1F59" w:rsidRDefault="0058478A" w:rsidP="0058478A">
            <w:pPr>
              <w:tabs>
                <w:tab w:val="left" w:pos="9028"/>
              </w:tabs>
              <w:rPr>
                <w:szCs w:val="28"/>
              </w:rPr>
            </w:pPr>
          </w:p>
          <w:p w:rsidR="0058478A" w:rsidRDefault="0058478A" w:rsidP="00BA1F59">
            <w:pPr>
              <w:tabs>
                <w:tab w:val="left" w:pos="9028"/>
              </w:tabs>
              <w:rPr>
                <w:szCs w:val="28"/>
              </w:rPr>
            </w:pPr>
            <w:r w:rsidRPr="00BA1F59">
              <w:rPr>
                <w:szCs w:val="28"/>
              </w:rPr>
              <w:t>«        » _____________ 20</w:t>
            </w:r>
            <w:r w:rsidR="0096125F" w:rsidRPr="00BA1F59">
              <w:rPr>
                <w:szCs w:val="28"/>
              </w:rPr>
              <w:t>_____</w:t>
            </w:r>
            <w:r w:rsidRPr="00BA1F59">
              <w:rPr>
                <w:szCs w:val="28"/>
              </w:rPr>
              <w:t xml:space="preserve"> г.</w:t>
            </w:r>
          </w:p>
          <w:p w:rsidR="0058478A" w:rsidRDefault="0058478A" w:rsidP="0058478A">
            <w:pPr>
              <w:tabs>
                <w:tab w:val="left" w:pos="9028"/>
              </w:tabs>
              <w:rPr>
                <w:szCs w:val="28"/>
              </w:rPr>
            </w:pPr>
            <w:r>
              <w:rPr>
                <w:szCs w:val="28"/>
              </w:rPr>
              <w:t xml:space="preserve">                                                                                                                                   </w:t>
            </w:r>
          </w:p>
        </w:tc>
        <w:tc>
          <w:tcPr>
            <w:tcW w:w="5211" w:type="dxa"/>
          </w:tcPr>
          <w:p w:rsidR="0058478A" w:rsidRPr="00901D72" w:rsidRDefault="00231300" w:rsidP="0058478A">
            <w:pPr>
              <w:tabs>
                <w:tab w:val="left" w:pos="9028"/>
              </w:tabs>
              <w:jc w:val="both"/>
              <w:rPr>
                <w:b/>
                <w:sz w:val="28"/>
                <w:szCs w:val="28"/>
              </w:rPr>
            </w:pPr>
            <w:r w:rsidRPr="00901D72">
              <w:rPr>
                <w:b/>
                <w:sz w:val="28"/>
                <w:szCs w:val="28"/>
              </w:rPr>
              <w:t>Утверждаю</w:t>
            </w:r>
          </w:p>
          <w:p w:rsidR="0058478A" w:rsidRDefault="0096125F" w:rsidP="0058478A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Директор</w:t>
            </w:r>
            <w:r w:rsidR="0058478A">
              <w:rPr>
                <w:szCs w:val="28"/>
              </w:rPr>
              <w:t xml:space="preserve"> ЦП</w:t>
            </w:r>
            <w:r w:rsidR="00E8373E">
              <w:rPr>
                <w:szCs w:val="28"/>
              </w:rPr>
              <w:t>ПМСП</w:t>
            </w:r>
            <w:r w:rsidR="0058478A">
              <w:rPr>
                <w:szCs w:val="28"/>
              </w:rPr>
              <w:t xml:space="preserve"> Красносельского района</w:t>
            </w:r>
          </w:p>
          <w:p w:rsidR="0058478A" w:rsidRDefault="0058478A" w:rsidP="0058478A">
            <w:pPr>
              <w:jc w:val="both"/>
              <w:rPr>
                <w:szCs w:val="28"/>
              </w:rPr>
            </w:pPr>
          </w:p>
          <w:p w:rsidR="002D421D" w:rsidRDefault="002D421D" w:rsidP="0058478A">
            <w:pPr>
              <w:jc w:val="both"/>
              <w:rPr>
                <w:szCs w:val="28"/>
              </w:rPr>
            </w:pPr>
          </w:p>
          <w:p w:rsidR="0058478A" w:rsidRDefault="0058478A" w:rsidP="0058478A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________________</w:t>
            </w:r>
            <w:r w:rsidR="00282EC9">
              <w:rPr>
                <w:szCs w:val="28"/>
              </w:rPr>
              <w:t>________</w:t>
            </w:r>
            <w:r w:rsidR="0096125F">
              <w:rPr>
                <w:szCs w:val="28"/>
              </w:rPr>
              <w:t xml:space="preserve"> И.С. </w:t>
            </w:r>
            <w:r>
              <w:rPr>
                <w:szCs w:val="28"/>
              </w:rPr>
              <w:t xml:space="preserve">Седунова </w:t>
            </w:r>
          </w:p>
          <w:p w:rsidR="0058478A" w:rsidRDefault="0058478A" w:rsidP="0058478A">
            <w:pPr>
              <w:jc w:val="both"/>
              <w:rPr>
                <w:szCs w:val="28"/>
              </w:rPr>
            </w:pPr>
          </w:p>
          <w:p w:rsidR="0058478A" w:rsidRDefault="0058478A" w:rsidP="00282EC9">
            <w:pPr>
              <w:tabs>
                <w:tab w:val="left" w:pos="9028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«        » _____________</w:t>
            </w:r>
            <w:r w:rsidR="00901D72">
              <w:rPr>
                <w:szCs w:val="28"/>
              </w:rPr>
              <w:t>________</w:t>
            </w:r>
            <w:r>
              <w:rPr>
                <w:szCs w:val="28"/>
              </w:rPr>
              <w:t xml:space="preserve"> 20</w:t>
            </w:r>
            <w:r w:rsidR="0096125F">
              <w:rPr>
                <w:szCs w:val="28"/>
              </w:rPr>
              <w:t>_____</w:t>
            </w:r>
            <w:r>
              <w:rPr>
                <w:szCs w:val="28"/>
              </w:rPr>
              <w:t xml:space="preserve"> г.</w:t>
            </w:r>
          </w:p>
          <w:p w:rsidR="0058478A" w:rsidRDefault="0058478A" w:rsidP="0058478A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                       </w:t>
            </w:r>
          </w:p>
        </w:tc>
      </w:tr>
    </w:tbl>
    <w:p w:rsidR="00C83BDC" w:rsidRDefault="00C83BDC" w:rsidP="0058478A">
      <w:pPr>
        <w:tabs>
          <w:tab w:val="left" w:pos="9028"/>
        </w:tabs>
        <w:jc w:val="center"/>
        <w:rPr>
          <w:szCs w:val="28"/>
        </w:rPr>
      </w:pPr>
    </w:p>
    <w:p w:rsidR="00C83BDC" w:rsidRDefault="00C83BDC" w:rsidP="00C83BDC">
      <w:pPr>
        <w:shd w:val="clear" w:color="auto" w:fill="FFFFFF"/>
        <w:tabs>
          <w:tab w:val="left" w:pos="6825"/>
          <w:tab w:val="left" w:pos="7560"/>
        </w:tabs>
        <w:spacing w:before="50"/>
      </w:pPr>
      <w:r>
        <w:t xml:space="preserve">                   </w:t>
      </w:r>
    </w:p>
    <w:p w:rsidR="00C83BDC" w:rsidRDefault="00C83BDC" w:rsidP="00C83BDC">
      <w:pPr>
        <w:tabs>
          <w:tab w:val="left" w:pos="1185"/>
          <w:tab w:val="center" w:pos="4960"/>
        </w:tabs>
        <w:rPr>
          <w:bCs/>
          <w:sz w:val="22"/>
          <w:szCs w:val="22"/>
        </w:rPr>
      </w:pPr>
      <w:r>
        <w:rPr>
          <w:bCs/>
          <w:sz w:val="22"/>
          <w:szCs w:val="22"/>
        </w:rPr>
        <w:tab/>
      </w:r>
    </w:p>
    <w:p w:rsidR="00C83BDC" w:rsidRDefault="00C83BDC" w:rsidP="00C83BDC">
      <w:pPr>
        <w:tabs>
          <w:tab w:val="left" w:pos="1185"/>
          <w:tab w:val="center" w:pos="4960"/>
        </w:tabs>
        <w:rPr>
          <w:bCs/>
          <w:sz w:val="22"/>
          <w:szCs w:val="22"/>
        </w:rPr>
      </w:pPr>
    </w:p>
    <w:p w:rsidR="00C83BDC" w:rsidRDefault="00C83BDC" w:rsidP="00C83BDC">
      <w:pPr>
        <w:tabs>
          <w:tab w:val="left" w:pos="1095"/>
          <w:tab w:val="left" w:pos="1185"/>
          <w:tab w:val="center" w:pos="4960"/>
        </w:tabs>
        <w:rPr>
          <w:bCs/>
          <w:sz w:val="22"/>
          <w:szCs w:val="22"/>
        </w:rPr>
      </w:pPr>
      <w:r>
        <w:rPr>
          <w:bCs/>
          <w:sz w:val="22"/>
          <w:szCs w:val="22"/>
        </w:rPr>
        <w:tab/>
        <w:t xml:space="preserve"> </w:t>
      </w:r>
    </w:p>
    <w:p w:rsidR="00C83BDC" w:rsidRDefault="00C83BDC" w:rsidP="00C83BDC">
      <w:pPr>
        <w:tabs>
          <w:tab w:val="left" w:pos="1095"/>
          <w:tab w:val="left" w:pos="1185"/>
          <w:tab w:val="center" w:pos="4960"/>
        </w:tabs>
        <w:rPr>
          <w:bCs/>
          <w:sz w:val="22"/>
          <w:szCs w:val="22"/>
        </w:rPr>
      </w:pPr>
    </w:p>
    <w:p w:rsidR="00881CEE" w:rsidRDefault="00881CEE" w:rsidP="00C83BDC">
      <w:pPr>
        <w:tabs>
          <w:tab w:val="left" w:pos="1095"/>
          <w:tab w:val="left" w:pos="1185"/>
          <w:tab w:val="center" w:pos="4960"/>
        </w:tabs>
        <w:rPr>
          <w:bCs/>
          <w:sz w:val="22"/>
          <w:szCs w:val="22"/>
        </w:rPr>
      </w:pPr>
    </w:p>
    <w:p w:rsidR="00C83BDC" w:rsidRPr="00C83BDC" w:rsidRDefault="00C83BDC" w:rsidP="0058478A">
      <w:pPr>
        <w:tabs>
          <w:tab w:val="left" w:pos="1095"/>
          <w:tab w:val="left" w:pos="1185"/>
          <w:tab w:val="center" w:pos="4960"/>
        </w:tabs>
        <w:rPr>
          <w:b/>
          <w:bCs/>
          <w:sz w:val="28"/>
          <w:szCs w:val="28"/>
        </w:rPr>
      </w:pPr>
      <w:r>
        <w:rPr>
          <w:bCs/>
          <w:sz w:val="22"/>
          <w:szCs w:val="22"/>
        </w:rPr>
        <w:tab/>
      </w:r>
      <w:r w:rsidRPr="00DC46D4">
        <w:rPr>
          <w:bCs/>
          <w:sz w:val="28"/>
          <w:szCs w:val="28"/>
        </w:rPr>
        <w:t xml:space="preserve">                                                    </w:t>
      </w:r>
      <w:r>
        <w:rPr>
          <w:bCs/>
          <w:sz w:val="28"/>
          <w:szCs w:val="28"/>
        </w:rPr>
        <w:t xml:space="preserve">    </w:t>
      </w:r>
    </w:p>
    <w:p w:rsidR="00C83BDC" w:rsidRPr="00C83BDC" w:rsidRDefault="00C83BDC" w:rsidP="00C83BDC">
      <w:pPr>
        <w:rPr>
          <w:b/>
          <w:bCs/>
          <w:sz w:val="28"/>
          <w:szCs w:val="28"/>
        </w:rPr>
      </w:pPr>
    </w:p>
    <w:p w:rsidR="00C83BDC" w:rsidRPr="00DC46D4" w:rsidRDefault="00C83BDC" w:rsidP="00C83BDC">
      <w:pPr>
        <w:jc w:val="center"/>
        <w:rPr>
          <w:b/>
          <w:sz w:val="32"/>
          <w:szCs w:val="32"/>
        </w:rPr>
      </w:pPr>
      <w:r w:rsidRPr="00DC46D4">
        <w:rPr>
          <w:b/>
          <w:sz w:val="32"/>
          <w:szCs w:val="32"/>
        </w:rPr>
        <w:t>Положение</w:t>
      </w:r>
    </w:p>
    <w:p w:rsidR="00C83BDC" w:rsidRDefault="00C83BDC" w:rsidP="002A194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о </w:t>
      </w:r>
      <w:r w:rsidR="001E3F48">
        <w:rPr>
          <w:b/>
          <w:sz w:val="32"/>
          <w:szCs w:val="32"/>
        </w:rPr>
        <w:t>конкурсе</w:t>
      </w:r>
      <w:r>
        <w:rPr>
          <w:b/>
          <w:sz w:val="32"/>
          <w:szCs w:val="32"/>
        </w:rPr>
        <w:t xml:space="preserve"> </w:t>
      </w:r>
      <w:r w:rsidR="001E3F48">
        <w:rPr>
          <w:b/>
          <w:sz w:val="32"/>
          <w:szCs w:val="32"/>
        </w:rPr>
        <w:t xml:space="preserve">графических иллюстраций </w:t>
      </w:r>
      <w:r w:rsidR="001E3F48">
        <w:rPr>
          <w:b/>
          <w:sz w:val="32"/>
          <w:szCs w:val="32"/>
        </w:rPr>
        <w:br/>
        <w:t>в формате инфографики,</w:t>
      </w:r>
      <w:r w:rsidR="00881CEE">
        <w:rPr>
          <w:b/>
          <w:sz w:val="32"/>
          <w:szCs w:val="32"/>
        </w:rPr>
        <w:t xml:space="preserve"> посвященном</w:t>
      </w:r>
    </w:p>
    <w:p w:rsidR="002A1949" w:rsidRPr="00DC46D4" w:rsidRDefault="001E3F48" w:rsidP="002A194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Международному дню отказа от курения</w:t>
      </w:r>
    </w:p>
    <w:p w:rsidR="00C83BDC" w:rsidRPr="00DC46D4" w:rsidRDefault="00C83BDC" w:rsidP="00C83BDC">
      <w:pPr>
        <w:jc w:val="center"/>
        <w:rPr>
          <w:b/>
          <w:sz w:val="32"/>
          <w:szCs w:val="32"/>
        </w:rPr>
      </w:pPr>
    </w:p>
    <w:p w:rsidR="00C83BDC" w:rsidRPr="0009762F" w:rsidRDefault="00C83BDC" w:rsidP="00C83BDC">
      <w:pPr>
        <w:jc w:val="center"/>
        <w:rPr>
          <w:b/>
          <w:szCs w:val="28"/>
        </w:rPr>
      </w:pPr>
    </w:p>
    <w:p w:rsidR="00C83BDC" w:rsidRPr="0009762F" w:rsidRDefault="00C83BDC" w:rsidP="00C83BDC">
      <w:pPr>
        <w:jc w:val="center"/>
        <w:rPr>
          <w:b/>
          <w:szCs w:val="28"/>
        </w:rPr>
      </w:pPr>
    </w:p>
    <w:p w:rsidR="00C83BDC" w:rsidRPr="0009762F" w:rsidRDefault="00C83BDC" w:rsidP="00C83BDC">
      <w:pPr>
        <w:jc w:val="center"/>
        <w:rPr>
          <w:b/>
          <w:szCs w:val="28"/>
        </w:rPr>
      </w:pPr>
    </w:p>
    <w:p w:rsidR="00C83BDC" w:rsidRPr="0009762F" w:rsidRDefault="00C83BDC" w:rsidP="00C83BDC">
      <w:pPr>
        <w:jc w:val="center"/>
        <w:rPr>
          <w:b/>
          <w:szCs w:val="28"/>
        </w:rPr>
      </w:pPr>
    </w:p>
    <w:p w:rsidR="00C83BDC" w:rsidRPr="0009762F" w:rsidRDefault="00C83BDC" w:rsidP="00C83BDC">
      <w:pPr>
        <w:jc w:val="center"/>
        <w:rPr>
          <w:b/>
          <w:szCs w:val="28"/>
        </w:rPr>
      </w:pPr>
    </w:p>
    <w:p w:rsidR="00C83BDC" w:rsidRPr="0009762F" w:rsidRDefault="00C83BDC" w:rsidP="00C83BDC">
      <w:pPr>
        <w:jc w:val="center"/>
        <w:rPr>
          <w:b/>
          <w:szCs w:val="28"/>
        </w:rPr>
      </w:pPr>
    </w:p>
    <w:p w:rsidR="00C83BDC" w:rsidRPr="0009762F" w:rsidRDefault="00C83BDC" w:rsidP="00C83BDC">
      <w:pPr>
        <w:jc w:val="center"/>
        <w:rPr>
          <w:b/>
          <w:szCs w:val="28"/>
        </w:rPr>
      </w:pPr>
    </w:p>
    <w:p w:rsidR="00C83BDC" w:rsidRPr="0009762F" w:rsidRDefault="00C83BDC" w:rsidP="00C83BDC">
      <w:pPr>
        <w:jc w:val="center"/>
        <w:rPr>
          <w:b/>
          <w:szCs w:val="28"/>
        </w:rPr>
      </w:pPr>
    </w:p>
    <w:p w:rsidR="00C83BDC" w:rsidRPr="0009762F" w:rsidRDefault="00C83BDC" w:rsidP="00C83BDC">
      <w:pPr>
        <w:jc w:val="center"/>
        <w:rPr>
          <w:b/>
          <w:szCs w:val="28"/>
        </w:rPr>
      </w:pPr>
    </w:p>
    <w:p w:rsidR="00C83BDC" w:rsidRPr="0009762F" w:rsidRDefault="00C83BDC" w:rsidP="00C83BDC">
      <w:pPr>
        <w:jc w:val="center"/>
        <w:rPr>
          <w:b/>
          <w:szCs w:val="28"/>
        </w:rPr>
      </w:pPr>
    </w:p>
    <w:p w:rsidR="00C83BDC" w:rsidRPr="0009762F" w:rsidRDefault="00C83BDC" w:rsidP="00C83BDC">
      <w:pPr>
        <w:jc w:val="center"/>
        <w:rPr>
          <w:b/>
          <w:szCs w:val="28"/>
        </w:rPr>
      </w:pPr>
    </w:p>
    <w:p w:rsidR="00C83BDC" w:rsidRPr="0009762F" w:rsidRDefault="00C83BDC" w:rsidP="00C83BDC">
      <w:pPr>
        <w:jc w:val="center"/>
        <w:rPr>
          <w:b/>
          <w:szCs w:val="28"/>
        </w:rPr>
      </w:pPr>
    </w:p>
    <w:p w:rsidR="00C83BDC" w:rsidRPr="0009762F" w:rsidRDefault="00C83BDC" w:rsidP="00C83BDC">
      <w:pPr>
        <w:jc w:val="center"/>
        <w:rPr>
          <w:b/>
          <w:szCs w:val="28"/>
        </w:rPr>
      </w:pPr>
    </w:p>
    <w:p w:rsidR="00C83BDC" w:rsidRPr="0009762F" w:rsidRDefault="00C83BDC" w:rsidP="00C83BDC">
      <w:pPr>
        <w:jc w:val="center"/>
        <w:rPr>
          <w:b/>
          <w:szCs w:val="28"/>
        </w:rPr>
      </w:pPr>
    </w:p>
    <w:p w:rsidR="00C83BDC" w:rsidRPr="0009762F" w:rsidRDefault="00C83BDC" w:rsidP="00C83BDC">
      <w:pPr>
        <w:rPr>
          <w:b/>
          <w:szCs w:val="28"/>
        </w:rPr>
      </w:pPr>
    </w:p>
    <w:p w:rsidR="007A7C45" w:rsidRDefault="007A7C45" w:rsidP="00C83BDC">
      <w:pPr>
        <w:jc w:val="center"/>
        <w:rPr>
          <w:b/>
          <w:szCs w:val="28"/>
        </w:rPr>
      </w:pPr>
    </w:p>
    <w:p w:rsidR="007A7C45" w:rsidRDefault="007A7C45" w:rsidP="00C83BDC">
      <w:pPr>
        <w:jc w:val="center"/>
        <w:rPr>
          <w:b/>
          <w:szCs w:val="28"/>
        </w:rPr>
      </w:pPr>
    </w:p>
    <w:p w:rsidR="00282EC9" w:rsidRDefault="00282EC9" w:rsidP="00C83BDC">
      <w:pPr>
        <w:jc w:val="center"/>
        <w:rPr>
          <w:b/>
          <w:szCs w:val="28"/>
        </w:rPr>
      </w:pPr>
    </w:p>
    <w:p w:rsidR="00C83BDC" w:rsidRDefault="00C83BDC" w:rsidP="00C83BDC">
      <w:pPr>
        <w:jc w:val="center"/>
        <w:rPr>
          <w:b/>
          <w:szCs w:val="28"/>
        </w:rPr>
      </w:pPr>
      <w:r>
        <w:rPr>
          <w:b/>
          <w:szCs w:val="28"/>
        </w:rPr>
        <w:t>Санкт – Петербург</w:t>
      </w:r>
    </w:p>
    <w:p w:rsidR="00C83BDC" w:rsidRDefault="00C83BDC" w:rsidP="00C83BDC">
      <w:pPr>
        <w:jc w:val="center"/>
        <w:rPr>
          <w:b/>
          <w:szCs w:val="28"/>
        </w:rPr>
      </w:pPr>
    </w:p>
    <w:p w:rsidR="00C83BDC" w:rsidRDefault="00231300" w:rsidP="00C83BDC">
      <w:pPr>
        <w:jc w:val="center"/>
        <w:rPr>
          <w:b/>
          <w:szCs w:val="28"/>
        </w:rPr>
      </w:pPr>
      <w:r>
        <w:rPr>
          <w:b/>
          <w:szCs w:val="28"/>
        </w:rPr>
        <w:t>202</w:t>
      </w:r>
      <w:r w:rsidR="00E8373E">
        <w:rPr>
          <w:b/>
          <w:szCs w:val="28"/>
        </w:rPr>
        <w:t>4</w:t>
      </w:r>
    </w:p>
    <w:p w:rsidR="009F416A" w:rsidRDefault="009F416A" w:rsidP="00C83BDC">
      <w:pPr>
        <w:jc w:val="center"/>
        <w:rPr>
          <w:b/>
          <w:szCs w:val="28"/>
        </w:rPr>
      </w:pPr>
    </w:p>
    <w:p w:rsidR="009F416A" w:rsidRDefault="009F416A" w:rsidP="00C83BDC">
      <w:pPr>
        <w:jc w:val="center"/>
        <w:rPr>
          <w:b/>
          <w:szCs w:val="28"/>
        </w:rPr>
      </w:pPr>
    </w:p>
    <w:p w:rsidR="009F416A" w:rsidRDefault="009F416A" w:rsidP="00C83BDC">
      <w:pPr>
        <w:jc w:val="center"/>
        <w:rPr>
          <w:b/>
          <w:szCs w:val="28"/>
        </w:rPr>
      </w:pPr>
    </w:p>
    <w:p w:rsidR="00C83BDC" w:rsidRPr="00CA29DD" w:rsidRDefault="00C83BDC" w:rsidP="00B42561">
      <w:pPr>
        <w:tabs>
          <w:tab w:val="left" w:pos="3660"/>
          <w:tab w:val="center" w:pos="4960"/>
        </w:tabs>
        <w:jc w:val="center"/>
        <w:rPr>
          <w:b/>
        </w:rPr>
      </w:pPr>
      <w:r w:rsidRPr="00CA29DD">
        <w:rPr>
          <w:b/>
        </w:rPr>
        <w:lastRenderedPageBreak/>
        <w:t>1.</w:t>
      </w:r>
      <w:r w:rsidR="002B1F45">
        <w:rPr>
          <w:b/>
        </w:rPr>
        <w:t xml:space="preserve"> </w:t>
      </w:r>
      <w:r w:rsidRPr="00CA29DD">
        <w:rPr>
          <w:b/>
        </w:rPr>
        <w:t>Общие положения</w:t>
      </w:r>
      <w:r w:rsidR="00143F66" w:rsidRPr="00CA29DD">
        <w:rPr>
          <w:b/>
        </w:rPr>
        <w:t xml:space="preserve"> Конкурса</w:t>
      </w:r>
    </w:p>
    <w:p w:rsidR="00C83BDC" w:rsidRDefault="002A1949" w:rsidP="00107C3F">
      <w:pPr>
        <w:ind w:firstLine="709"/>
        <w:jc w:val="both"/>
      </w:pPr>
      <w:r>
        <w:t xml:space="preserve">1.1. </w:t>
      </w:r>
      <w:r w:rsidR="00F92D35" w:rsidRPr="002A1949">
        <w:t xml:space="preserve">Настоящее Положение определяет порядок организации и проведения конкурса </w:t>
      </w:r>
      <w:r w:rsidR="00881CEE">
        <w:t>графических иллюстраций в формате инфографики, посвященного Международному дню отказа от курения</w:t>
      </w:r>
      <w:r w:rsidRPr="002A1949">
        <w:t xml:space="preserve"> </w:t>
      </w:r>
      <w:r w:rsidR="00F92D35" w:rsidRPr="002A1949">
        <w:t xml:space="preserve">(далее – Конкурс). </w:t>
      </w:r>
    </w:p>
    <w:p w:rsidR="00E8373E" w:rsidRDefault="00E8373E" w:rsidP="00E8373E">
      <w:pPr>
        <w:pStyle w:val="Default"/>
        <w:ind w:firstLine="709"/>
        <w:jc w:val="both"/>
        <w:rPr>
          <w:color w:val="auto"/>
        </w:rPr>
      </w:pPr>
      <w:r w:rsidRPr="00901D72">
        <w:rPr>
          <w:color w:val="auto"/>
        </w:rPr>
        <w:t xml:space="preserve">1.2. Конкурс проводится в соответствии с </w:t>
      </w:r>
      <w:r w:rsidR="006F48F0">
        <w:rPr>
          <w:color w:val="auto"/>
        </w:rPr>
        <w:t xml:space="preserve">Комплексным планом воспитательной работы Красносельского района Санкт-Петербурга на 2024/2025 учебный год, утвержденным 04.09.2024 начальником Отдела образования администрации Красносельского района Н.В.Золотовым. </w:t>
      </w:r>
    </w:p>
    <w:p w:rsidR="00C83BDC" w:rsidRDefault="00143F66" w:rsidP="00B42561">
      <w:pPr>
        <w:spacing w:before="120"/>
        <w:jc w:val="center"/>
        <w:rPr>
          <w:b/>
        </w:rPr>
      </w:pPr>
      <w:r w:rsidRPr="00CA29DD">
        <w:rPr>
          <w:b/>
        </w:rPr>
        <w:t>2. Цели и задачи К</w:t>
      </w:r>
      <w:r w:rsidR="00C83BDC" w:rsidRPr="00CA29DD">
        <w:rPr>
          <w:b/>
        </w:rPr>
        <w:t>онкурса</w:t>
      </w:r>
    </w:p>
    <w:p w:rsidR="009F416A" w:rsidRDefault="00075B12" w:rsidP="009F416A">
      <w:pPr>
        <w:spacing w:after="50"/>
        <w:ind w:firstLine="709"/>
        <w:jc w:val="both"/>
        <w:rPr>
          <w:rFonts w:ascii="Calibri" w:eastAsia="Calibri" w:hAnsi="Calibri" w:cs="Calibri"/>
          <w:color w:val="000000"/>
          <w:lang w:eastAsia="en-US"/>
        </w:rPr>
      </w:pPr>
      <w:r w:rsidRPr="00075B12">
        <w:rPr>
          <w:b/>
          <w:color w:val="000000"/>
          <w:lang w:eastAsia="en-US"/>
        </w:rPr>
        <w:t>Цель:</w:t>
      </w:r>
      <w:r w:rsidRPr="00075B12">
        <w:rPr>
          <w:color w:val="000000"/>
          <w:lang w:eastAsia="en-US"/>
        </w:rPr>
        <w:t xml:space="preserve"> пропаганда здорового образа жизни, профилактика употребления никотинсодержащей продукции и никотиновой зависимости среди обучающихся, стимулирование деятельности образовательных организаций в этом направлении. </w:t>
      </w:r>
      <w:r w:rsidRPr="00075B12">
        <w:rPr>
          <w:rFonts w:ascii="Calibri" w:eastAsia="Calibri" w:hAnsi="Calibri" w:cs="Calibri"/>
          <w:color w:val="000000"/>
          <w:lang w:eastAsia="en-US"/>
        </w:rPr>
        <w:tab/>
      </w:r>
    </w:p>
    <w:p w:rsidR="00075B12" w:rsidRPr="009F416A" w:rsidRDefault="009F416A" w:rsidP="009F416A">
      <w:pPr>
        <w:spacing w:after="50"/>
        <w:ind w:firstLine="709"/>
        <w:jc w:val="both"/>
        <w:rPr>
          <w:color w:val="000000"/>
          <w:lang w:eastAsia="en-US"/>
        </w:rPr>
      </w:pPr>
      <w:r>
        <w:rPr>
          <w:b/>
          <w:color w:val="000000"/>
          <w:lang w:eastAsia="en-US"/>
        </w:rPr>
        <w:t xml:space="preserve">Задачи: </w:t>
      </w:r>
    </w:p>
    <w:p w:rsidR="00075B12" w:rsidRPr="009F416A" w:rsidRDefault="004E5DC4" w:rsidP="00B66088">
      <w:pPr>
        <w:pStyle w:val="a4"/>
        <w:numPr>
          <w:ilvl w:val="0"/>
          <w:numId w:val="7"/>
        </w:numPr>
        <w:ind w:right="60"/>
        <w:jc w:val="both"/>
        <w:rPr>
          <w:color w:val="000000"/>
          <w:lang w:eastAsia="en-US"/>
        </w:rPr>
      </w:pPr>
      <w:r w:rsidRPr="009F416A">
        <w:rPr>
          <w:color w:val="000000"/>
          <w:lang w:eastAsia="en-US"/>
        </w:rPr>
        <w:t>формирование</w:t>
      </w:r>
      <w:r w:rsidR="00075B12" w:rsidRPr="009F416A">
        <w:rPr>
          <w:color w:val="000000"/>
          <w:lang w:eastAsia="en-US"/>
        </w:rPr>
        <w:t xml:space="preserve"> у обучающихся ценностных ориентаций, направленных на здоровый стиль жизни;  </w:t>
      </w:r>
    </w:p>
    <w:p w:rsidR="00075B12" w:rsidRPr="009F416A" w:rsidRDefault="00075B12" w:rsidP="00B66088">
      <w:pPr>
        <w:pStyle w:val="a4"/>
        <w:numPr>
          <w:ilvl w:val="0"/>
          <w:numId w:val="7"/>
        </w:numPr>
        <w:ind w:right="60"/>
        <w:jc w:val="both"/>
        <w:rPr>
          <w:color w:val="000000"/>
          <w:lang w:eastAsia="en-US"/>
        </w:rPr>
      </w:pPr>
      <w:r w:rsidRPr="009F416A">
        <w:rPr>
          <w:color w:val="000000"/>
          <w:lang w:eastAsia="en-US"/>
        </w:rPr>
        <w:t xml:space="preserve">развитие социальной активности обучающихся путем вовлечения их в создание творческих работ, направленных на пропаганду здорового стиля жизни; </w:t>
      </w:r>
    </w:p>
    <w:p w:rsidR="00075B12" w:rsidRPr="009F416A" w:rsidRDefault="006B217B" w:rsidP="00B66088">
      <w:pPr>
        <w:pStyle w:val="a4"/>
        <w:numPr>
          <w:ilvl w:val="0"/>
          <w:numId w:val="7"/>
        </w:numPr>
        <w:ind w:right="60"/>
        <w:jc w:val="both"/>
        <w:rPr>
          <w:color w:val="000000"/>
          <w:lang w:eastAsia="en-US"/>
        </w:rPr>
      </w:pPr>
      <w:r w:rsidRPr="009F416A">
        <w:rPr>
          <w:color w:val="000000"/>
          <w:lang w:eastAsia="en-US"/>
        </w:rPr>
        <w:t xml:space="preserve">профилактика употребления подростками </w:t>
      </w:r>
      <w:r w:rsidR="00075B12" w:rsidRPr="009F416A">
        <w:rPr>
          <w:color w:val="000000"/>
          <w:lang w:eastAsia="en-US"/>
        </w:rPr>
        <w:t>никотинсодержащей продукции путем воспитания активного неприятия употребления таба</w:t>
      </w:r>
      <w:r w:rsidR="009F416A">
        <w:rPr>
          <w:color w:val="000000"/>
          <w:lang w:eastAsia="en-US"/>
        </w:rPr>
        <w:t xml:space="preserve">ка и другой </w:t>
      </w:r>
      <w:r w:rsidRPr="009F416A">
        <w:rPr>
          <w:color w:val="000000"/>
          <w:lang w:eastAsia="en-US"/>
        </w:rPr>
        <w:t xml:space="preserve">никотинсодержащей продукции, повышения уровня </w:t>
      </w:r>
      <w:r w:rsidR="00075B12" w:rsidRPr="009F416A">
        <w:rPr>
          <w:color w:val="000000"/>
          <w:lang w:eastAsia="en-US"/>
        </w:rPr>
        <w:t xml:space="preserve">информированности подростков о негативном влиянии курения и никотина на организм; </w:t>
      </w:r>
    </w:p>
    <w:p w:rsidR="00075B12" w:rsidRPr="009F416A" w:rsidRDefault="00075B12" w:rsidP="00B66088">
      <w:pPr>
        <w:pStyle w:val="a4"/>
        <w:numPr>
          <w:ilvl w:val="0"/>
          <w:numId w:val="7"/>
        </w:numPr>
        <w:spacing w:after="120"/>
        <w:ind w:left="714" w:right="62" w:hanging="357"/>
        <w:jc w:val="both"/>
        <w:rPr>
          <w:color w:val="000000"/>
          <w:lang w:eastAsia="en-US"/>
        </w:rPr>
      </w:pPr>
      <w:r w:rsidRPr="009F416A">
        <w:rPr>
          <w:color w:val="000000"/>
          <w:lang w:eastAsia="en-US"/>
        </w:rPr>
        <w:t xml:space="preserve">привлечение внимания участников образовательных отношений к вопросам профилактики распространения в молодежной среде психотропных веществ. </w:t>
      </w:r>
    </w:p>
    <w:p w:rsidR="00B42561" w:rsidRDefault="00B42561" w:rsidP="00B42561">
      <w:pPr>
        <w:pStyle w:val="a4"/>
        <w:spacing w:before="120"/>
        <w:ind w:left="0"/>
        <w:jc w:val="center"/>
        <w:rPr>
          <w:b/>
          <w:color w:val="000000"/>
          <w:lang w:eastAsia="en-US"/>
        </w:rPr>
      </w:pPr>
    </w:p>
    <w:p w:rsidR="00075B12" w:rsidRPr="00FC0C85" w:rsidRDefault="00B42561" w:rsidP="00B42561">
      <w:pPr>
        <w:pStyle w:val="a4"/>
        <w:spacing w:before="120"/>
        <w:ind w:left="0"/>
        <w:jc w:val="center"/>
        <w:rPr>
          <w:color w:val="000000"/>
          <w:lang w:eastAsia="en-US"/>
        </w:rPr>
      </w:pPr>
      <w:r>
        <w:rPr>
          <w:b/>
          <w:color w:val="000000"/>
          <w:lang w:eastAsia="en-US"/>
        </w:rPr>
        <w:t>3.</w:t>
      </w:r>
      <w:r w:rsidR="00075B12" w:rsidRPr="00FC0C85">
        <w:rPr>
          <w:b/>
          <w:color w:val="000000"/>
          <w:lang w:eastAsia="en-US"/>
        </w:rPr>
        <w:t>Участники конкурса</w:t>
      </w:r>
    </w:p>
    <w:p w:rsidR="00075B12" w:rsidRPr="00075B12" w:rsidRDefault="00075B12" w:rsidP="00075B12">
      <w:pPr>
        <w:spacing w:after="50"/>
        <w:ind w:left="-15" w:right="60" w:firstLine="711"/>
        <w:jc w:val="both"/>
        <w:rPr>
          <w:color w:val="000000"/>
          <w:lang w:eastAsia="en-US"/>
        </w:rPr>
      </w:pPr>
      <w:r w:rsidRPr="00075B12">
        <w:rPr>
          <w:color w:val="000000"/>
          <w:lang w:eastAsia="en-US"/>
        </w:rPr>
        <w:t xml:space="preserve">В конкурсе принимают участие учащиеся </w:t>
      </w:r>
      <w:r w:rsidRPr="00FC0C85">
        <w:rPr>
          <w:b/>
          <w:color w:val="000000"/>
          <w:lang w:eastAsia="en-US"/>
        </w:rPr>
        <w:t>5-9-х</w:t>
      </w:r>
      <w:r w:rsidRPr="00075B12">
        <w:rPr>
          <w:b/>
          <w:color w:val="000000"/>
          <w:lang w:eastAsia="en-US"/>
        </w:rPr>
        <w:t xml:space="preserve"> классов</w:t>
      </w:r>
      <w:r w:rsidRPr="00075B12">
        <w:rPr>
          <w:color w:val="000000"/>
          <w:lang w:eastAsia="en-US"/>
        </w:rPr>
        <w:t xml:space="preserve"> образовательных организаций Красносельского района. </w:t>
      </w:r>
    </w:p>
    <w:p w:rsidR="00075B12" w:rsidRPr="00075B12" w:rsidRDefault="00075B12" w:rsidP="00B66088">
      <w:pPr>
        <w:numPr>
          <w:ilvl w:val="6"/>
          <w:numId w:val="2"/>
        </w:numPr>
        <w:spacing w:before="120"/>
        <w:ind w:right="284" w:hanging="283"/>
        <w:rPr>
          <w:color w:val="000000"/>
          <w:lang w:val="en-US" w:eastAsia="en-US"/>
        </w:rPr>
      </w:pPr>
      <w:r w:rsidRPr="00075B12">
        <w:rPr>
          <w:b/>
          <w:color w:val="000000"/>
          <w:lang w:val="en-US" w:eastAsia="en-US"/>
        </w:rPr>
        <w:t xml:space="preserve">Организация конкурса </w:t>
      </w:r>
    </w:p>
    <w:p w:rsidR="00075B12" w:rsidRPr="00B50E97" w:rsidRDefault="00075B12" w:rsidP="00B66088">
      <w:pPr>
        <w:pStyle w:val="a4"/>
        <w:numPr>
          <w:ilvl w:val="0"/>
          <w:numId w:val="6"/>
        </w:numPr>
        <w:ind w:left="0" w:firstLine="709"/>
        <w:jc w:val="both"/>
        <w:rPr>
          <w:color w:val="000000"/>
          <w:lang w:eastAsia="en-US"/>
        </w:rPr>
      </w:pPr>
      <w:r w:rsidRPr="00B50E97">
        <w:rPr>
          <w:color w:val="000000"/>
          <w:lang w:eastAsia="en-US"/>
        </w:rPr>
        <w:t>Организатором конкурса является Государственное бюджетное учреждение Центр психолого-педагогической, медицинской и социальной помощи Красносельского района Санкт-Петербурга (ЦП</w:t>
      </w:r>
      <w:r w:rsidR="00B50E97">
        <w:rPr>
          <w:color w:val="000000"/>
          <w:lang w:eastAsia="en-US"/>
        </w:rPr>
        <w:t>П</w:t>
      </w:r>
      <w:r w:rsidRPr="00B50E97">
        <w:rPr>
          <w:color w:val="000000"/>
          <w:lang w:eastAsia="en-US"/>
        </w:rPr>
        <w:t>МСС</w:t>
      </w:r>
      <w:r w:rsidR="00B50E97">
        <w:rPr>
          <w:color w:val="000000"/>
          <w:lang w:eastAsia="en-US"/>
        </w:rPr>
        <w:t>П</w:t>
      </w:r>
      <w:r w:rsidRPr="00B50E97">
        <w:rPr>
          <w:color w:val="000000"/>
          <w:lang w:eastAsia="en-US"/>
        </w:rPr>
        <w:t xml:space="preserve"> Красносельского района). </w:t>
      </w:r>
    </w:p>
    <w:p w:rsidR="00075B12" w:rsidRPr="00B50E97" w:rsidRDefault="00075B12" w:rsidP="00B66088">
      <w:pPr>
        <w:pStyle w:val="a4"/>
        <w:numPr>
          <w:ilvl w:val="0"/>
          <w:numId w:val="6"/>
        </w:numPr>
        <w:ind w:left="0" w:firstLine="709"/>
        <w:jc w:val="both"/>
        <w:rPr>
          <w:color w:val="000000"/>
          <w:lang w:eastAsia="en-US"/>
        </w:rPr>
      </w:pPr>
      <w:r w:rsidRPr="00B50E97">
        <w:rPr>
          <w:color w:val="000000"/>
          <w:lang w:eastAsia="en-US"/>
        </w:rPr>
        <w:t xml:space="preserve">Подготовку и организацию конкурса осуществляет оргкомитет в составе: </w:t>
      </w:r>
    </w:p>
    <w:p w:rsidR="00075B12" w:rsidRPr="009F416A" w:rsidRDefault="00075B12" w:rsidP="00B66088">
      <w:pPr>
        <w:pStyle w:val="a4"/>
        <w:numPr>
          <w:ilvl w:val="0"/>
          <w:numId w:val="8"/>
        </w:numPr>
        <w:jc w:val="both"/>
        <w:rPr>
          <w:color w:val="000000"/>
          <w:lang w:eastAsia="en-US"/>
        </w:rPr>
      </w:pPr>
      <w:r w:rsidRPr="009F416A">
        <w:rPr>
          <w:color w:val="000000"/>
          <w:lang w:eastAsia="en-US"/>
        </w:rPr>
        <w:t>Седунова И.С., директор ЦП</w:t>
      </w:r>
      <w:r w:rsidR="00B50E97" w:rsidRPr="009F416A">
        <w:rPr>
          <w:color w:val="000000"/>
          <w:lang w:eastAsia="en-US"/>
        </w:rPr>
        <w:t>П</w:t>
      </w:r>
      <w:r w:rsidRPr="009F416A">
        <w:rPr>
          <w:color w:val="000000"/>
          <w:lang w:eastAsia="en-US"/>
        </w:rPr>
        <w:t>МСС</w:t>
      </w:r>
      <w:r w:rsidR="00B50E97" w:rsidRPr="009F416A">
        <w:rPr>
          <w:color w:val="000000"/>
          <w:lang w:eastAsia="en-US"/>
        </w:rPr>
        <w:t>П</w:t>
      </w:r>
      <w:r w:rsidRPr="009F416A">
        <w:rPr>
          <w:color w:val="000000"/>
          <w:lang w:eastAsia="en-US"/>
        </w:rPr>
        <w:t xml:space="preserve"> Красносельского района; </w:t>
      </w:r>
    </w:p>
    <w:p w:rsidR="00075B12" w:rsidRPr="009F416A" w:rsidRDefault="00075B12" w:rsidP="00B66088">
      <w:pPr>
        <w:pStyle w:val="a4"/>
        <w:numPr>
          <w:ilvl w:val="0"/>
          <w:numId w:val="8"/>
        </w:numPr>
        <w:jc w:val="both"/>
        <w:rPr>
          <w:color w:val="000000"/>
          <w:lang w:eastAsia="en-US"/>
        </w:rPr>
      </w:pPr>
      <w:r w:rsidRPr="009F416A">
        <w:rPr>
          <w:color w:val="000000"/>
          <w:lang w:eastAsia="en-US"/>
        </w:rPr>
        <w:t>Щепелькова А.С., заведующий отделом ЦП</w:t>
      </w:r>
      <w:r w:rsidR="00B50E97" w:rsidRPr="009F416A">
        <w:rPr>
          <w:color w:val="000000"/>
          <w:lang w:eastAsia="en-US"/>
        </w:rPr>
        <w:t xml:space="preserve">ПМССП </w:t>
      </w:r>
      <w:r w:rsidRPr="009F416A">
        <w:rPr>
          <w:color w:val="000000"/>
          <w:lang w:eastAsia="en-US"/>
        </w:rPr>
        <w:t xml:space="preserve">Красносельского района, социальный педагог; </w:t>
      </w:r>
    </w:p>
    <w:p w:rsidR="00075B12" w:rsidRPr="009F416A" w:rsidRDefault="00632A71" w:rsidP="00B66088">
      <w:pPr>
        <w:pStyle w:val="a4"/>
        <w:numPr>
          <w:ilvl w:val="0"/>
          <w:numId w:val="8"/>
        </w:numPr>
        <w:jc w:val="both"/>
        <w:rPr>
          <w:color w:val="000000"/>
          <w:lang w:eastAsia="en-US"/>
        </w:rPr>
      </w:pPr>
      <w:r w:rsidRPr="009F416A">
        <w:rPr>
          <w:color w:val="000000"/>
          <w:lang w:eastAsia="en-US"/>
        </w:rPr>
        <w:t>Старчикова Е.В.,</w:t>
      </w:r>
      <w:r w:rsidR="00075B12" w:rsidRPr="009F416A">
        <w:rPr>
          <w:color w:val="000000"/>
          <w:lang w:eastAsia="en-US"/>
        </w:rPr>
        <w:t xml:space="preserve"> </w:t>
      </w:r>
      <w:r w:rsidRPr="009F416A">
        <w:rPr>
          <w:color w:val="000000"/>
          <w:lang w:eastAsia="en-US"/>
        </w:rPr>
        <w:t>методист ЦППМСП Красносельского района</w:t>
      </w:r>
      <w:r w:rsidR="00075B12" w:rsidRPr="009F416A">
        <w:rPr>
          <w:color w:val="000000"/>
          <w:lang w:eastAsia="en-US"/>
        </w:rPr>
        <w:t xml:space="preserve">. </w:t>
      </w:r>
    </w:p>
    <w:p w:rsidR="00075B12" w:rsidRPr="009F416A" w:rsidRDefault="00075B12" w:rsidP="0097307E">
      <w:pPr>
        <w:ind w:firstLine="709"/>
        <w:jc w:val="both"/>
        <w:rPr>
          <w:color w:val="000000"/>
          <w:lang w:eastAsia="en-US"/>
        </w:rPr>
      </w:pPr>
      <w:r w:rsidRPr="009F416A">
        <w:rPr>
          <w:color w:val="000000"/>
          <w:lang w:eastAsia="en-US"/>
        </w:rPr>
        <w:t xml:space="preserve">4.3. Функции оргкомитета: </w:t>
      </w:r>
    </w:p>
    <w:p w:rsidR="00075B12" w:rsidRPr="009F416A" w:rsidRDefault="00075B12" w:rsidP="00B66088">
      <w:pPr>
        <w:pStyle w:val="a4"/>
        <w:numPr>
          <w:ilvl w:val="0"/>
          <w:numId w:val="9"/>
        </w:numPr>
        <w:jc w:val="both"/>
        <w:rPr>
          <w:color w:val="000000"/>
          <w:lang w:eastAsia="en-US"/>
        </w:rPr>
      </w:pPr>
      <w:r w:rsidRPr="009F416A">
        <w:rPr>
          <w:color w:val="000000"/>
          <w:lang w:eastAsia="en-US"/>
        </w:rPr>
        <w:t xml:space="preserve">определение требований к конкурсному материалу; </w:t>
      </w:r>
    </w:p>
    <w:p w:rsidR="00075B12" w:rsidRPr="009F416A" w:rsidRDefault="00075B12" w:rsidP="00B66088">
      <w:pPr>
        <w:pStyle w:val="a4"/>
        <w:numPr>
          <w:ilvl w:val="0"/>
          <w:numId w:val="9"/>
        </w:numPr>
        <w:jc w:val="both"/>
        <w:rPr>
          <w:color w:val="000000"/>
          <w:lang w:eastAsia="en-US"/>
        </w:rPr>
      </w:pPr>
      <w:r w:rsidRPr="009F416A">
        <w:rPr>
          <w:color w:val="000000"/>
          <w:lang w:eastAsia="en-US"/>
        </w:rPr>
        <w:t xml:space="preserve">регистрация участников Конкурса; </w:t>
      </w:r>
    </w:p>
    <w:p w:rsidR="00075B12" w:rsidRPr="009F416A" w:rsidRDefault="00075B12" w:rsidP="00B66088">
      <w:pPr>
        <w:pStyle w:val="a4"/>
        <w:numPr>
          <w:ilvl w:val="0"/>
          <w:numId w:val="9"/>
        </w:numPr>
        <w:jc w:val="both"/>
        <w:rPr>
          <w:color w:val="000000"/>
          <w:lang w:eastAsia="en-US"/>
        </w:rPr>
      </w:pPr>
      <w:r w:rsidRPr="009F416A">
        <w:rPr>
          <w:color w:val="000000"/>
          <w:lang w:eastAsia="en-US"/>
        </w:rPr>
        <w:t xml:space="preserve">организация и проведение Конкурса; </w:t>
      </w:r>
    </w:p>
    <w:p w:rsidR="00075B12" w:rsidRPr="009F416A" w:rsidRDefault="00075B12" w:rsidP="00B66088">
      <w:pPr>
        <w:pStyle w:val="a4"/>
        <w:numPr>
          <w:ilvl w:val="0"/>
          <w:numId w:val="9"/>
        </w:numPr>
        <w:jc w:val="both"/>
        <w:rPr>
          <w:color w:val="000000"/>
          <w:lang w:eastAsia="en-US"/>
        </w:rPr>
      </w:pPr>
      <w:r w:rsidRPr="009F416A">
        <w:rPr>
          <w:color w:val="000000"/>
          <w:lang w:eastAsia="en-US"/>
        </w:rPr>
        <w:t xml:space="preserve">формирование жюри Конкурса и организация работы жюри; </w:t>
      </w:r>
    </w:p>
    <w:p w:rsidR="00075B12" w:rsidRPr="009F416A" w:rsidRDefault="00075B12" w:rsidP="00B66088">
      <w:pPr>
        <w:pStyle w:val="a4"/>
        <w:numPr>
          <w:ilvl w:val="0"/>
          <w:numId w:val="9"/>
        </w:numPr>
        <w:jc w:val="both"/>
        <w:rPr>
          <w:color w:val="000000"/>
          <w:lang w:eastAsia="en-US"/>
        </w:rPr>
      </w:pPr>
      <w:r w:rsidRPr="009F416A">
        <w:rPr>
          <w:color w:val="000000"/>
          <w:lang w:eastAsia="en-US"/>
        </w:rPr>
        <w:t xml:space="preserve">проведение церемонии награждения победителей Конкурса. </w:t>
      </w:r>
    </w:p>
    <w:p w:rsidR="00632A71" w:rsidRPr="0097307E" w:rsidRDefault="0097307E" w:rsidP="0097307E">
      <w:pPr>
        <w:ind w:firstLine="709"/>
        <w:jc w:val="both"/>
        <w:rPr>
          <w:color w:val="000000"/>
          <w:szCs w:val="22"/>
          <w:lang w:eastAsia="en-US"/>
        </w:rPr>
      </w:pPr>
      <w:r>
        <w:rPr>
          <w:color w:val="000000"/>
          <w:szCs w:val="22"/>
          <w:lang w:eastAsia="en-US"/>
        </w:rPr>
        <w:t xml:space="preserve">4.4. </w:t>
      </w:r>
      <w:r w:rsidR="009F416A" w:rsidRPr="0097307E">
        <w:rPr>
          <w:color w:val="000000"/>
          <w:szCs w:val="22"/>
          <w:lang w:eastAsia="en-US"/>
        </w:rPr>
        <w:t xml:space="preserve">Состав жюри Конкурса утверждается </w:t>
      </w:r>
      <w:r w:rsidR="00632A71" w:rsidRPr="0097307E">
        <w:rPr>
          <w:color w:val="000000"/>
          <w:szCs w:val="22"/>
          <w:lang w:eastAsia="en-US"/>
        </w:rPr>
        <w:t xml:space="preserve">приказом директора ЦППМСП Красносельского района на основании решения оргкомитета.  </w:t>
      </w:r>
    </w:p>
    <w:p w:rsidR="00632A71" w:rsidRPr="0097307E" w:rsidRDefault="0097307E" w:rsidP="0097307E">
      <w:pPr>
        <w:ind w:firstLine="709"/>
        <w:jc w:val="both"/>
        <w:rPr>
          <w:color w:val="000000"/>
          <w:szCs w:val="22"/>
          <w:lang w:eastAsia="en-US"/>
        </w:rPr>
      </w:pPr>
      <w:r>
        <w:rPr>
          <w:color w:val="000000"/>
          <w:szCs w:val="22"/>
          <w:lang w:eastAsia="en-US"/>
        </w:rPr>
        <w:t xml:space="preserve">4.5. </w:t>
      </w:r>
      <w:r w:rsidR="00632A71" w:rsidRPr="0097307E">
        <w:rPr>
          <w:color w:val="000000"/>
          <w:szCs w:val="22"/>
          <w:lang w:eastAsia="en-US"/>
        </w:rPr>
        <w:t xml:space="preserve">Жюри Конкурса формируется из числа специалистов ЦППМСП Красносельского района, </w:t>
      </w:r>
      <w:r w:rsidR="00F02311">
        <w:rPr>
          <w:szCs w:val="22"/>
          <w:lang w:eastAsia="en-US"/>
        </w:rPr>
        <w:t>наркологического кабинета</w:t>
      </w:r>
      <w:r w:rsidR="00632A71" w:rsidRPr="00F02311">
        <w:rPr>
          <w:szCs w:val="22"/>
          <w:lang w:eastAsia="en-US"/>
        </w:rPr>
        <w:t xml:space="preserve"> Красносельского района</w:t>
      </w:r>
      <w:r w:rsidR="00632A71" w:rsidRPr="004731D5">
        <w:rPr>
          <w:color w:val="000000"/>
          <w:szCs w:val="22"/>
          <w:lang w:eastAsia="en-US"/>
        </w:rPr>
        <w:t xml:space="preserve">, победителей конкурса прошлых лет совместно </w:t>
      </w:r>
      <w:bookmarkStart w:id="0" w:name="_GoBack"/>
      <w:bookmarkEnd w:id="0"/>
      <w:r w:rsidR="00632A71" w:rsidRPr="004731D5">
        <w:rPr>
          <w:color w:val="000000"/>
          <w:szCs w:val="22"/>
          <w:lang w:eastAsia="en-US"/>
        </w:rPr>
        <w:t>с руководителями конкурсных работ-победителей.</w:t>
      </w:r>
      <w:r w:rsidR="00632A71" w:rsidRPr="0097307E">
        <w:rPr>
          <w:color w:val="000000"/>
          <w:szCs w:val="22"/>
          <w:lang w:eastAsia="en-US"/>
        </w:rPr>
        <w:t xml:space="preserve"> </w:t>
      </w:r>
    </w:p>
    <w:p w:rsidR="00632A71" w:rsidRDefault="0097307E" w:rsidP="00B66088">
      <w:pPr>
        <w:pStyle w:val="a4"/>
        <w:numPr>
          <w:ilvl w:val="1"/>
          <w:numId w:val="11"/>
        </w:numPr>
        <w:ind w:left="0" w:firstLine="709"/>
        <w:jc w:val="both"/>
        <w:rPr>
          <w:color w:val="000000"/>
          <w:szCs w:val="22"/>
          <w:lang w:eastAsia="en-US"/>
        </w:rPr>
      </w:pPr>
      <w:r w:rsidRPr="0097307E">
        <w:rPr>
          <w:color w:val="000000"/>
          <w:szCs w:val="22"/>
          <w:lang w:eastAsia="en-US"/>
        </w:rPr>
        <w:t xml:space="preserve"> </w:t>
      </w:r>
      <w:r w:rsidR="00632A71" w:rsidRPr="0097307E">
        <w:rPr>
          <w:color w:val="000000"/>
          <w:szCs w:val="22"/>
          <w:lang w:eastAsia="en-US"/>
        </w:rPr>
        <w:t xml:space="preserve">В функции жюри входит оценивание работ, представленных на Конкурс. </w:t>
      </w:r>
    </w:p>
    <w:p w:rsidR="00B42561" w:rsidRDefault="00B42561" w:rsidP="00B42561">
      <w:pPr>
        <w:jc w:val="both"/>
        <w:rPr>
          <w:color w:val="000000"/>
          <w:szCs w:val="22"/>
          <w:lang w:eastAsia="en-US"/>
        </w:rPr>
      </w:pPr>
    </w:p>
    <w:p w:rsidR="00B42561" w:rsidRPr="00B42561" w:rsidRDefault="00B42561" w:rsidP="00B42561">
      <w:pPr>
        <w:jc w:val="both"/>
        <w:rPr>
          <w:color w:val="000000"/>
          <w:szCs w:val="22"/>
          <w:lang w:eastAsia="en-US"/>
        </w:rPr>
      </w:pPr>
    </w:p>
    <w:p w:rsidR="00075B12" w:rsidRPr="00632A71" w:rsidRDefault="00075B12" w:rsidP="009F416A">
      <w:pPr>
        <w:spacing w:before="120"/>
        <w:jc w:val="center"/>
        <w:rPr>
          <w:color w:val="000000"/>
          <w:lang w:eastAsia="en-US"/>
        </w:rPr>
      </w:pPr>
      <w:r w:rsidRPr="00632A71">
        <w:rPr>
          <w:b/>
          <w:color w:val="000000"/>
          <w:lang w:eastAsia="en-US"/>
        </w:rPr>
        <w:lastRenderedPageBreak/>
        <w:t>5. Сроки и порядок проведения Конкурса</w:t>
      </w:r>
    </w:p>
    <w:p w:rsidR="00075B12" w:rsidRPr="009F416A" w:rsidRDefault="00075B12" w:rsidP="00B66088">
      <w:pPr>
        <w:pStyle w:val="a4"/>
        <w:numPr>
          <w:ilvl w:val="1"/>
          <w:numId w:val="10"/>
        </w:numPr>
        <w:ind w:left="0" w:firstLine="709"/>
        <w:jc w:val="both"/>
        <w:rPr>
          <w:color w:val="000000"/>
          <w:szCs w:val="22"/>
          <w:lang w:eastAsia="en-US"/>
        </w:rPr>
      </w:pPr>
      <w:r w:rsidRPr="009F416A">
        <w:rPr>
          <w:color w:val="000000"/>
          <w:szCs w:val="22"/>
          <w:lang w:eastAsia="en-US"/>
        </w:rPr>
        <w:t xml:space="preserve">Конкурс проводится </w:t>
      </w:r>
      <w:r w:rsidR="009C5E48" w:rsidRPr="009F416A">
        <w:rPr>
          <w:color w:val="000000"/>
          <w:szCs w:val="22"/>
          <w:lang w:eastAsia="en-US"/>
        </w:rPr>
        <w:t xml:space="preserve">в дистанционном формате </w:t>
      </w:r>
      <w:r w:rsidRPr="009F416A">
        <w:rPr>
          <w:color w:val="000000"/>
          <w:szCs w:val="22"/>
          <w:lang w:eastAsia="en-US"/>
        </w:rPr>
        <w:t xml:space="preserve">в один этап </w:t>
      </w:r>
      <w:r w:rsidR="00632A71" w:rsidRPr="009F416A">
        <w:rPr>
          <w:color w:val="000000"/>
          <w:szCs w:val="22"/>
          <w:lang w:eastAsia="en-US"/>
        </w:rPr>
        <w:t xml:space="preserve">с 11.11.2024 </w:t>
      </w:r>
      <w:r w:rsidR="00FC0C85">
        <w:rPr>
          <w:color w:val="000000"/>
          <w:szCs w:val="22"/>
          <w:lang w:eastAsia="en-US"/>
        </w:rPr>
        <w:br/>
      </w:r>
      <w:r w:rsidR="00632A71" w:rsidRPr="009F416A">
        <w:rPr>
          <w:color w:val="000000"/>
          <w:szCs w:val="22"/>
          <w:lang w:eastAsia="en-US"/>
        </w:rPr>
        <w:t>по 13.12.2024</w:t>
      </w:r>
      <w:r w:rsidRPr="009F416A">
        <w:rPr>
          <w:color w:val="000000"/>
          <w:szCs w:val="22"/>
          <w:lang w:eastAsia="en-US"/>
        </w:rPr>
        <w:t xml:space="preserve">. </w:t>
      </w:r>
    </w:p>
    <w:p w:rsidR="0097307E" w:rsidRDefault="0097307E" w:rsidP="006542ED">
      <w:pPr>
        <w:ind w:firstLine="709"/>
        <w:jc w:val="both"/>
        <w:rPr>
          <w:color w:val="000000"/>
          <w:szCs w:val="22"/>
          <w:lang w:eastAsia="en-US"/>
        </w:rPr>
      </w:pPr>
      <w:r>
        <w:rPr>
          <w:color w:val="000000"/>
          <w:szCs w:val="22"/>
          <w:lang w:eastAsia="en-US"/>
        </w:rPr>
        <w:t xml:space="preserve">5.2. </w:t>
      </w:r>
      <w:r w:rsidR="00632A71" w:rsidRPr="0097307E">
        <w:rPr>
          <w:color w:val="000000"/>
          <w:szCs w:val="22"/>
          <w:lang w:eastAsia="en-US"/>
        </w:rPr>
        <w:t xml:space="preserve">На Конкурс представляются тематические графические иллюстрации, в формате инфографики, направленные на профилактику употребления никотинсодержащей продукции, приуроченные к Международному дню отказа </w:t>
      </w:r>
      <w:r w:rsidR="00E37430" w:rsidRPr="0097307E">
        <w:rPr>
          <w:color w:val="000000"/>
          <w:szCs w:val="22"/>
          <w:lang w:eastAsia="en-US"/>
        </w:rPr>
        <w:t>от курения (21 ноября 2024</w:t>
      </w:r>
      <w:r w:rsidR="00632A71" w:rsidRPr="0097307E">
        <w:rPr>
          <w:color w:val="000000"/>
          <w:szCs w:val="22"/>
          <w:lang w:eastAsia="en-US"/>
        </w:rPr>
        <w:t xml:space="preserve"> года, третий четверг ноября). </w:t>
      </w:r>
    </w:p>
    <w:p w:rsidR="00632A71" w:rsidRPr="0097307E" w:rsidRDefault="00632A71" w:rsidP="006542ED">
      <w:pPr>
        <w:ind w:firstLine="709"/>
        <w:jc w:val="both"/>
        <w:rPr>
          <w:color w:val="000000"/>
          <w:szCs w:val="22"/>
          <w:lang w:eastAsia="en-US"/>
        </w:rPr>
      </w:pPr>
      <w:r w:rsidRPr="0097307E">
        <w:rPr>
          <w:color w:val="000000"/>
          <w:szCs w:val="22"/>
          <w:lang w:eastAsia="en-US"/>
        </w:rPr>
        <w:t xml:space="preserve">Количество представленных работ – не более 5-ти от одной образовательной организации. </w:t>
      </w:r>
    </w:p>
    <w:p w:rsidR="00632A71" w:rsidRPr="0097307E" w:rsidRDefault="0097307E" w:rsidP="006542ED">
      <w:pPr>
        <w:ind w:firstLine="709"/>
        <w:jc w:val="both"/>
        <w:rPr>
          <w:color w:val="000000"/>
          <w:szCs w:val="22"/>
          <w:lang w:eastAsia="en-US"/>
        </w:rPr>
      </w:pPr>
      <w:r>
        <w:rPr>
          <w:color w:val="000000"/>
          <w:szCs w:val="22"/>
          <w:lang w:eastAsia="en-US"/>
        </w:rPr>
        <w:t xml:space="preserve">5.3. </w:t>
      </w:r>
      <w:r w:rsidR="00632A71" w:rsidRPr="0097307E">
        <w:rPr>
          <w:color w:val="000000"/>
          <w:szCs w:val="22"/>
          <w:lang w:eastAsia="en-US"/>
        </w:rPr>
        <w:t xml:space="preserve">На Конкурс принимаются </w:t>
      </w:r>
      <w:r w:rsidR="00632A71" w:rsidRPr="00FC0C85">
        <w:rPr>
          <w:color w:val="000000"/>
          <w:szCs w:val="22"/>
          <w:lang w:eastAsia="en-US"/>
        </w:rPr>
        <w:t>индивидуальные работы</w:t>
      </w:r>
      <w:r w:rsidR="00632A71" w:rsidRPr="0097307E">
        <w:rPr>
          <w:color w:val="000000"/>
          <w:szCs w:val="22"/>
          <w:lang w:eastAsia="en-US"/>
        </w:rPr>
        <w:t xml:space="preserve"> обучающихся. </w:t>
      </w:r>
    </w:p>
    <w:p w:rsidR="00E37430" w:rsidRPr="0097307E" w:rsidRDefault="0097307E" w:rsidP="006542ED">
      <w:pPr>
        <w:ind w:firstLine="709"/>
        <w:jc w:val="both"/>
        <w:rPr>
          <w:color w:val="000000"/>
          <w:szCs w:val="22"/>
          <w:lang w:eastAsia="en-US"/>
        </w:rPr>
      </w:pPr>
      <w:r>
        <w:rPr>
          <w:color w:val="000000"/>
          <w:szCs w:val="22"/>
          <w:lang w:eastAsia="en-US"/>
        </w:rPr>
        <w:t xml:space="preserve">5.4. </w:t>
      </w:r>
      <w:r w:rsidR="00632A71" w:rsidRPr="0097307E">
        <w:rPr>
          <w:color w:val="000000"/>
          <w:szCs w:val="22"/>
          <w:lang w:eastAsia="en-US"/>
        </w:rPr>
        <w:t xml:space="preserve">Работы-участники Конкурса представляются в оргкомитет конкурса по адресу ЦППМСП Красносельского района: </w:t>
      </w:r>
      <w:hyperlink r:id="rId7" w:history="1">
        <w:r w:rsidR="00632A71" w:rsidRPr="0097307E">
          <w:rPr>
            <w:rStyle w:val="a7"/>
            <w:szCs w:val="22"/>
            <w:lang w:eastAsia="en-US"/>
          </w:rPr>
          <w:t>konkurspms32@yandex.ru</w:t>
        </w:r>
      </w:hyperlink>
      <w:r w:rsidR="00632A71" w:rsidRPr="0097307E">
        <w:rPr>
          <w:color w:val="000000"/>
          <w:szCs w:val="22"/>
          <w:lang w:eastAsia="en-US"/>
        </w:rPr>
        <w:t xml:space="preserve"> с пом</w:t>
      </w:r>
      <w:r w:rsidR="00E37430" w:rsidRPr="0097307E">
        <w:rPr>
          <w:color w:val="000000"/>
          <w:szCs w:val="22"/>
          <w:lang w:eastAsia="en-US"/>
        </w:rPr>
        <w:t>еткой «Конкурс графических иллюстраций</w:t>
      </w:r>
      <w:r w:rsidR="00632A71" w:rsidRPr="0097307E">
        <w:rPr>
          <w:color w:val="000000"/>
          <w:szCs w:val="22"/>
          <w:lang w:eastAsia="en-US"/>
        </w:rPr>
        <w:t xml:space="preserve">». </w:t>
      </w:r>
    </w:p>
    <w:p w:rsidR="0097307E" w:rsidRDefault="0097307E" w:rsidP="006542ED">
      <w:pPr>
        <w:ind w:firstLine="709"/>
        <w:jc w:val="both"/>
        <w:rPr>
          <w:color w:val="000000"/>
          <w:szCs w:val="22"/>
          <w:lang w:eastAsia="en-US"/>
        </w:rPr>
      </w:pPr>
      <w:r>
        <w:rPr>
          <w:color w:val="000000"/>
          <w:szCs w:val="22"/>
          <w:lang w:eastAsia="en-US"/>
        </w:rPr>
        <w:t xml:space="preserve">5.5. </w:t>
      </w:r>
      <w:r w:rsidR="005A12C2" w:rsidRPr="0097307E">
        <w:rPr>
          <w:color w:val="000000"/>
          <w:szCs w:val="22"/>
          <w:lang w:eastAsia="en-US"/>
        </w:rPr>
        <w:t xml:space="preserve">Одновременно с конкурсной работой участники Конкурса направляют </w:t>
      </w:r>
      <w:r w:rsidR="00FC0C85">
        <w:rPr>
          <w:color w:val="000000"/>
          <w:szCs w:val="22"/>
          <w:lang w:eastAsia="en-US"/>
        </w:rPr>
        <w:br/>
      </w:r>
      <w:r w:rsidR="005A12C2" w:rsidRPr="0097307E">
        <w:rPr>
          <w:color w:val="000000"/>
          <w:szCs w:val="22"/>
          <w:lang w:eastAsia="en-US"/>
        </w:rPr>
        <w:t>в оргкомитет заявку (форма заявки представлена в Приложении 1</w:t>
      </w:r>
      <w:r>
        <w:rPr>
          <w:color w:val="000000"/>
          <w:szCs w:val="22"/>
          <w:lang w:eastAsia="en-US"/>
        </w:rPr>
        <w:t>).</w:t>
      </w:r>
      <w:r w:rsidR="005A12C2" w:rsidRPr="0097307E">
        <w:rPr>
          <w:color w:val="000000"/>
          <w:szCs w:val="22"/>
          <w:lang w:eastAsia="en-US"/>
        </w:rPr>
        <w:t xml:space="preserve"> </w:t>
      </w:r>
    </w:p>
    <w:p w:rsidR="005A12C2" w:rsidRPr="0097307E" w:rsidRDefault="0097307E" w:rsidP="006542ED">
      <w:pPr>
        <w:ind w:firstLine="709"/>
        <w:jc w:val="both"/>
        <w:rPr>
          <w:color w:val="000000"/>
          <w:szCs w:val="22"/>
          <w:lang w:eastAsia="en-US"/>
        </w:rPr>
      </w:pPr>
      <w:r>
        <w:rPr>
          <w:color w:val="000000"/>
          <w:szCs w:val="22"/>
          <w:lang w:eastAsia="en-US"/>
        </w:rPr>
        <w:t>У</w:t>
      </w:r>
      <w:r w:rsidR="005A12C2" w:rsidRPr="0097307E">
        <w:rPr>
          <w:color w:val="000000"/>
          <w:szCs w:val="22"/>
          <w:lang w:eastAsia="en-US"/>
        </w:rPr>
        <w:t>частники Конкурса, не достигшие возраста 14 лет</w:t>
      </w:r>
      <w:r w:rsidRPr="0097307E">
        <w:rPr>
          <w:color w:val="000000"/>
          <w:szCs w:val="22"/>
          <w:lang w:eastAsia="en-US"/>
        </w:rPr>
        <w:t>,</w:t>
      </w:r>
      <w:r w:rsidR="005A12C2" w:rsidRPr="0097307E">
        <w:rPr>
          <w:color w:val="000000"/>
          <w:szCs w:val="22"/>
          <w:lang w:eastAsia="en-US"/>
        </w:rPr>
        <w:t xml:space="preserve"> предоставляют также согласие родителей (законных представителей) на </w:t>
      </w:r>
      <w:r>
        <w:rPr>
          <w:color w:val="000000"/>
          <w:szCs w:val="22"/>
          <w:lang w:eastAsia="en-US"/>
        </w:rPr>
        <w:t>участие в конкурсе</w:t>
      </w:r>
      <w:r w:rsidR="005A12C2" w:rsidRPr="0097307E">
        <w:rPr>
          <w:color w:val="000000"/>
          <w:szCs w:val="22"/>
          <w:lang w:eastAsia="en-US"/>
        </w:rPr>
        <w:t xml:space="preserve"> (форма согласия представлена </w:t>
      </w:r>
      <w:r w:rsidR="00FC0C85">
        <w:rPr>
          <w:color w:val="000000"/>
          <w:szCs w:val="22"/>
          <w:lang w:eastAsia="en-US"/>
        </w:rPr>
        <w:br/>
      </w:r>
      <w:r w:rsidR="005A12C2" w:rsidRPr="0097307E">
        <w:rPr>
          <w:color w:val="000000"/>
          <w:szCs w:val="22"/>
          <w:lang w:eastAsia="en-US"/>
        </w:rPr>
        <w:t xml:space="preserve">в приложении 2). </w:t>
      </w:r>
    </w:p>
    <w:p w:rsidR="005A12C2" w:rsidRPr="005A12C2" w:rsidRDefault="0097307E" w:rsidP="00B66088">
      <w:pPr>
        <w:pStyle w:val="a4"/>
        <w:numPr>
          <w:ilvl w:val="1"/>
          <w:numId w:val="12"/>
        </w:numPr>
        <w:ind w:left="0" w:firstLine="709"/>
      </w:pPr>
      <w:r>
        <w:t xml:space="preserve"> </w:t>
      </w:r>
      <w:r w:rsidR="005A12C2" w:rsidRPr="005A12C2">
        <w:t xml:space="preserve">В заявке участник должен указать следующие данные: </w:t>
      </w:r>
    </w:p>
    <w:p w:rsidR="005A12C2" w:rsidRPr="005A12C2" w:rsidRDefault="005A12C2" w:rsidP="00B66088">
      <w:pPr>
        <w:pStyle w:val="a4"/>
        <w:numPr>
          <w:ilvl w:val="0"/>
          <w:numId w:val="13"/>
        </w:numPr>
      </w:pPr>
      <w:r w:rsidRPr="005A12C2">
        <w:t xml:space="preserve">название работы; </w:t>
      </w:r>
    </w:p>
    <w:p w:rsidR="005A12C2" w:rsidRPr="005A12C2" w:rsidRDefault="005A12C2" w:rsidP="00B66088">
      <w:pPr>
        <w:pStyle w:val="a4"/>
        <w:numPr>
          <w:ilvl w:val="0"/>
          <w:numId w:val="13"/>
        </w:numPr>
      </w:pPr>
      <w:r>
        <w:t>фамилия</w:t>
      </w:r>
      <w:r w:rsidR="00FC0C85">
        <w:t>, имя, отчество автора работы</w:t>
      </w:r>
      <w:r w:rsidRPr="005A12C2">
        <w:t xml:space="preserve">; </w:t>
      </w:r>
    </w:p>
    <w:p w:rsidR="005A12C2" w:rsidRPr="005A12C2" w:rsidRDefault="009C5E48" w:rsidP="00B66088">
      <w:pPr>
        <w:pStyle w:val="a4"/>
        <w:numPr>
          <w:ilvl w:val="0"/>
          <w:numId w:val="13"/>
        </w:numPr>
        <w:ind w:right="-2"/>
      </w:pPr>
      <w:r>
        <w:t>образовательная организация</w:t>
      </w:r>
      <w:r w:rsidR="005A12C2" w:rsidRPr="005A12C2">
        <w:t xml:space="preserve"> и класс; </w:t>
      </w:r>
    </w:p>
    <w:p w:rsidR="005A12C2" w:rsidRPr="005A12C2" w:rsidRDefault="009C5E48" w:rsidP="00B66088">
      <w:pPr>
        <w:pStyle w:val="a4"/>
        <w:numPr>
          <w:ilvl w:val="0"/>
          <w:numId w:val="13"/>
        </w:numPr>
        <w:ind w:right="-2"/>
      </w:pPr>
      <w:r>
        <w:t>фамилия</w:t>
      </w:r>
      <w:r w:rsidR="005A12C2">
        <w:t xml:space="preserve">, имя, отчество </w:t>
      </w:r>
      <w:r w:rsidR="005A12C2" w:rsidRPr="005A12C2">
        <w:t>на</w:t>
      </w:r>
      <w:r w:rsidR="005A12C2">
        <w:t xml:space="preserve">ставника/руководителя/куратора </w:t>
      </w:r>
      <w:r w:rsidR="005A12C2" w:rsidRPr="005A12C2">
        <w:t xml:space="preserve">и его должность; </w:t>
      </w:r>
    </w:p>
    <w:p w:rsidR="005A12C2" w:rsidRPr="005A12C2" w:rsidRDefault="005A12C2" w:rsidP="00B66088">
      <w:pPr>
        <w:pStyle w:val="a4"/>
        <w:numPr>
          <w:ilvl w:val="0"/>
          <w:numId w:val="13"/>
        </w:numPr>
        <w:ind w:right="-2"/>
      </w:pPr>
      <w:r w:rsidRPr="005A12C2">
        <w:t xml:space="preserve">в примечании можно указать любые дополнительные данные, пояснения. </w:t>
      </w:r>
    </w:p>
    <w:p w:rsidR="00632A71" w:rsidRPr="00F7106A" w:rsidRDefault="006542ED" w:rsidP="006542ED">
      <w:pPr>
        <w:spacing w:line="273" w:lineRule="auto"/>
        <w:ind w:firstLine="709"/>
        <w:jc w:val="both"/>
      </w:pPr>
      <w:r>
        <w:t>5.7.</w:t>
      </w:r>
      <w:r w:rsidR="004731D5">
        <w:t>Срок представления работ – с 6 ноября 2024 года по 6</w:t>
      </w:r>
      <w:r w:rsidR="00E37430">
        <w:t xml:space="preserve"> декабря</w:t>
      </w:r>
      <w:r w:rsidR="00632A71" w:rsidRPr="00F7106A">
        <w:t xml:space="preserve"> 2024 года. </w:t>
      </w:r>
    </w:p>
    <w:p w:rsidR="00632A71" w:rsidRPr="00F7106A" w:rsidRDefault="006542ED" w:rsidP="006542ED">
      <w:pPr>
        <w:spacing w:after="5" w:line="271" w:lineRule="auto"/>
        <w:ind w:firstLine="709"/>
        <w:jc w:val="both"/>
      </w:pPr>
      <w:r>
        <w:t>5.8.</w:t>
      </w:r>
      <w:r w:rsidR="00632A71" w:rsidRPr="00F7106A">
        <w:t>Работа жюри Конк</w:t>
      </w:r>
      <w:r w:rsidR="00E37430">
        <w:t>у</w:t>
      </w:r>
      <w:r w:rsidR="004731D5">
        <w:t>рса осуществляется в период с 9</w:t>
      </w:r>
      <w:r w:rsidR="00E37430">
        <w:t xml:space="preserve"> декабря по </w:t>
      </w:r>
      <w:r w:rsidR="004731D5">
        <w:t>13</w:t>
      </w:r>
      <w:r w:rsidR="00E37430" w:rsidRPr="004731D5">
        <w:t xml:space="preserve"> декабря</w:t>
      </w:r>
      <w:r w:rsidR="00632A71" w:rsidRPr="00F7106A">
        <w:t xml:space="preserve"> 2024 года. </w:t>
      </w:r>
    </w:p>
    <w:p w:rsidR="00632A71" w:rsidRPr="00F7106A" w:rsidRDefault="006542ED" w:rsidP="006542ED">
      <w:pPr>
        <w:spacing w:after="5" w:line="271" w:lineRule="auto"/>
        <w:ind w:firstLine="709"/>
        <w:jc w:val="both"/>
      </w:pPr>
      <w:r>
        <w:t>5.9.</w:t>
      </w:r>
      <w:r w:rsidR="00FC0C85">
        <w:t xml:space="preserve"> По результатам работы жюри</w:t>
      </w:r>
      <w:r w:rsidR="00632A71" w:rsidRPr="00F7106A">
        <w:t xml:space="preserve"> определяется один победитель, два лауреата </w:t>
      </w:r>
      <w:r w:rsidR="00FC0C85">
        <w:br/>
      </w:r>
      <w:r w:rsidR="00632A71" w:rsidRPr="00F7106A">
        <w:t xml:space="preserve">и три дипломанта.  </w:t>
      </w:r>
    </w:p>
    <w:p w:rsidR="00632A71" w:rsidRPr="00F7106A" w:rsidRDefault="006542ED" w:rsidP="006542ED">
      <w:pPr>
        <w:spacing w:after="5" w:line="271" w:lineRule="auto"/>
        <w:ind w:right="-2" w:firstLine="709"/>
        <w:jc w:val="both"/>
      </w:pPr>
      <w:r>
        <w:t xml:space="preserve">5.10. </w:t>
      </w:r>
      <w:r w:rsidR="00632A71" w:rsidRPr="00F7106A">
        <w:t xml:space="preserve">Решение жюри публикуется на сайте ЦППМСП Красносельского района </w:t>
      </w:r>
      <w:r w:rsidR="00570B39">
        <w:br/>
        <w:t xml:space="preserve">в срок  до </w:t>
      </w:r>
      <w:r w:rsidR="004731D5">
        <w:t>18</w:t>
      </w:r>
      <w:r w:rsidR="00570B39" w:rsidRPr="004731D5">
        <w:t xml:space="preserve"> декабря</w:t>
      </w:r>
      <w:r w:rsidR="00632A71" w:rsidRPr="004731D5">
        <w:t xml:space="preserve"> 2024 года</w:t>
      </w:r>
      <w:r w:rsidR="00632A71" w:rsidRPr="00F7106A">
        <w:t xml:space="preserve">. </w:t>
      </w:r>
    </w:p>
    <w:p w:rsidR="00632A71" w:rsidRPr="00F7106A" w:rsidRDefault="006542ED" w:rsidP="006542ED">
      <w:pPr>
        <w:spacing w:after="5" w:line="271" w:lineRule="auto"/>
        <w:ind w:right="-2" w:firstLine="709"/>
        <w:jc w:val="both"/>
      </w:pPr>
      <w:r>
        <w:t xml:space="preserve">5.11. </w:t>
      </w:r>
      <w:r w:rsidR="00632A71" w:rsidRPr="00F7106A">
        <w:t>Официальное подведение итогов Конк</w:t>
      </w:r>
      <w:r w:rsidR="00570B39">
        <w:t xml:space="preserve">урса и награждение победителей </w:t>
      </w:r>
      <w:r w:rsidR="00570B39">
        <w:br/>
      </w:r>
      <w:r w:rsidR="00632A71" w:rsidRPr="00F7106A">
        <w:t>и призеров Ко</w:t>
      </w:r>
      <w:r w:rsidR="00570B39">
        <w:t xml:space="preserve">нкурса проводится </w:t>
      </w:r>
      <w:r w:rsidR="004731D5">
        <w:t>18</w:t>
      </w:r>
      <w:r w:rsidR="00570B39" w:rsidRPr="004731D5">
        <w:t xml:space="preserve"> декабря</w:t>
      </w:r>
      <w:r w:rsidR="00632A71" w:rsidRPr="004731D5">
        <w:t xml:space="preserve"> 2024 года</w:t>
      </w:r>
      <w:r w:rsidR="00632A71" w:rsidRPr="00F7106A">
        <w:t xml:space="preserve">. </w:t>
      </w:r>
    </w:p>
    <w:p w:rsidR="00632A71" w:rsidRPr="00F7106A" w:rsidRDefault="006542ED" w:rsidP="006542ED">
      <w:pPr>
        <w:spacing w:after="134" w:line="271" w:lineRule="auto"/>
        <w:ind w:right="-2" w:firstLine="709"/>
        <w:jc w:val="both"/>
      </w:pPr>
      <w:r>
        <w:t xml:space="preserve">5.12. </w:t>
      </w:r>
      <w:r w:rsidR="00632A71" w:rsidRPr="00F7106A">
        <w:t xml:space="preserve">Работы победителей и призеров Конкурса представляются на официальном сайте ЦППМСП Красносельского района, в официальном аккаунте ЦППМСП Красносельского района в социальной сети ВКонтакте.  </w:t>
      </w:r>
    </w:p>
    <w:p w:rsidR="00075B12" w:rsidRPr="009C5E48" w:rsidRDefault="00075B12" w:rsidP="006542ED">
      <w:pPr>
        <w:ind w:left="508" w:right="567" w:hanging="436"/>
        <w:jc w:val="center"/>
        <w:rPr>
          <w:color w:val="000000"/>
          <w:lang w:eastAsia="en-US"/>
        </w:rPr>
      </w:pPr>
      <w:r w:rsidRPr="009C5E48">
        <w:rPr>
          <w:b/>
          <w:color w:val="000000"/>
          <w:lang w:eastAsia="en-US"/>
        </w:rPr>
        <w:t xml:space="preserve">6. Требования, предъявляемые к конкурсной работе </w:t>
      </w:r>
    </w:p>
    <w:p w:rsidR="00075B12" w:rsidRPr="00075B12" w:rsidRDefault="00075B12" w:rsidP="00FC0C85">
      <w:pPr>
        <w:numPr>
          <w:ilvl w:val="1"/>
          <w:numId w:val="3"/>
        </w:numPr>
        <w:spacing w:after="10"/>
        <w:ind w:left="0" w:firstLine="709"/>
        <w:jc w:val="both"/>
        <w:rPr>
          <w:color w:val="000000"/>
          <w:lang w:eastAsia="en-US"/>
        </w:rPr>
      </w:pPr>
      <w:r w:rsidRPr="00075B12">
        <w:rPr>
          <w:color w:val="000000"/>
          <w:lang w:eastAsia="en-US"/>
        </w:rPr>
        <w:t>Работы представляются в электронном виде в формате .</w:t>
      </w:r>
      <w:r w:rsidRPr="00075B12">
        <w:rPr>
          <w:color w:val="000000"/>
          <w:lang w:val="en-US" w:eastAsia="en-US"/>
        </w:rPr>
        <w:t>bmp</w:t>
      </w:r>
      <w:r w:rsidRPr="00075B12">
        <w:rPr>
          <w:color w:val="000000"/>
          <w:lang w:eastAsia="en-US"/>
        </w:rPr>
        <w:t>, .</w:t>
      </w:r>
      <w:r w:rsidRPr="00075B12">
        <w:rPr>
          <w:color w:val="000000"/>
          <w:lang w:val="en-US" w:eastAsia="en-US"/>
        </w:rPr>
        <w:t>jpg</w:t>
      </w:r>
      <w:r w:rsidRPr="00075B12">
        <w:rPr>
          <w:color w:val="000000"/>
          <w:lang w:eastAsia="en-US"/>
        </w:rPr>
        <w:t>, .</w:t>
      </w:r>
      <w:r w:rsidRPr="00075B12">
        <w:rPr>
          <w:color w:val="000000"/>
          <w:lang w:val="en-US" w:eastAsia="en-US"/>
        </w:rPr>
        <w:t>tiff</w:t>
      </w:r>
      <w:r w:rsidRPr="00075B12">
        <w:rPr>
          <w:color w:val="000000"/>
          <w:lang w:eastAsia="en-US"/>
        </w:rPr>
        <w:t>, .</w:t>
      </w:r>
      <w:r w:rsidRPr="00075B12">
        <w:rPr>
          <w:color w:val="000000"/>
          <w:lang w:val="en-US" w:eastAsia="en-US"/>
        </w:rPr>
        <w:t>pdf</w:t>
      </w:r>
      <w:r w:rsidRPr="00075B12">
        <w:rPr>
          <w:color w:val="000000"/>
          <w:lang w:eastAsia="en-US"/>
        </w:rPr>
        <w:t>, .</w:t>
      </w:r>
      <w:r w:rsidRPr="00075B12">
        <w:rPr>
          <w:color w:val="000000"/>
          <w:lang w:val="en-US" w:eastAsia="en-US"/>
        </w:rPr>
        <w:t>png</w:t>
      </w:r>
      <w:r w:rsidRPr="00075B12">
        <w:rPr>
          <w:color w:val="000000"/>
          <w:lang w:eastAsia="en-US"/>
        </w:rPr>
        <w:t>, .</w:t>
      </w:r>
      <w:r w:rsidRPr="00075B12">
        <w:rPr>
          <w:color w:val="000000"/>
          <w:lang w:val="en-US" w:eastAsia="en-US"/>
        </w:rPr>
        <w:t>gif</w:t>
      </w:r>
      <w:r w:rsidRPr="00075B12">
        <w:rPr>
          <w:color w:val="000000"/>
          <w:lang w:eastAsia="en-US"/>
        </w:rPr>
        <w:t xml:space="preserve">. В случае слишком большого объема файла работа архивируется.  </w:t>
      </w:r>
    </w:p>
    <w:p w:rsidR="00075B12" w:rsidRPr="00570B39" w:rsidRDefault="00075B12" w:rsidP="00FC0C85">
      <w:pPr>
        <w:pStyle w:val="a4"/>
        <w:numPr>
          <w:ilvl w:val="1"/>
          <w:numId w:val="3"/>
        </w:numPr>
        <w:spacing w:after="50"/>
        <w:ind w:left="0" w:firstLine="709"/>
        <w:jc w:val="both"/>
        <w:rPr>
          <w:color w:val="000000"/>
          <w:lang w:eastAsia="en-US"/>
        </w:rPr>
      </w:pPr>
      <w:r w:rsidRPr="00570B39">
        <w:rPr>
          <w:color w:val="000000"/>
          <w:lang w:eastAsia="en-US"/>
        </w:rPr>
        <w:t>Если работа содержит негативную информацию, то её объём не должен пре</w:t>
      </w:r>
      <w:r w:rsidR="004E5DC4">
        <w:rPr>
          <w:color w:val="000000"/>
          <w:lang w:eastAsia="en-US"/>
        </w:rPr>
        <w:t>вышать 20 % от содержания графической иллюстрации</w:t>
      </w:r>
      <w:r w:rsidRPr="00570B39">
        <w:rPr>
          <w:color w:val="000000"/>
          <w:lang w:eastAsia="en-US"/>
        </w:rPr>
        <w:t xml:space="preserve">.  </w:t>
      </w:r>
    </w:p>
    <w:p w:rsidR="00075B12" w:rsidRPr="00570B39" w:rsidRDefault="00075B12" w:rsidP="00FC0C85">
      <w:pPr>
        <w:pStyle w:val="a4"/>
        <w:numPr>
          <w:ilvl w:val="1"/>
          <w:numId w:val="3"/>
        </w:numPr>
        <w:spacing w:after="50"/>
        <w:ind w:left="0" w:firstLine="709"/>
        <w:jc w:val="both"/>
        <w:rPr>
          <w:color w:val="000000"/>
          <w:lang w:eastAsia="en-US"/>
        </w:rPr>
      </w:pPr>
      <w:r w:rsidRPr="00570B39">
        <w:rPr>
          <w:color w:val="000000"/>
          <w:lang w:eastAsia="en-US"/>
        </w:rPr>
        <w:t xml:space="preserve">В конкурсной работе не допускается:   </w:t>
      </w:r>
    </w:p>
    <w:p w:rsidR="00075B12" w:rsidRPr="00FC0C85" w:rsidRDefault="00075B12" w:rsidP="00FC0C85">
      <w:pPr>
        <w:pStyle w:val="a4"/>
        <w:numPr>
          <w:ilvl w:val="0"/>
          <w:numId w:val="15"/>
        </w:numPr>
        <w:spacing w:after="50"/>
        <w:jc w:val="both"/>
        <w:rPr>
          <w:color w:val="000000"/>
          <w:lang w:eastAsia="en-US"/>
        </w:rPr>
      </w:pPr>
      <w:r w:rsidRPr="00FC0C85">
        <w:rPr>
          <w:color w:val="000000"/>
          <w:lang w:eastAsia="en-US"/>
        </w:rPr>
        <w:t xml:space="preserve">Содержание ненормативной лексики, слов и фраз, унижающих </w:t>
      </w:r>
      <w:r w:rsidR="005A12C2" w:rsidRPr="00FC0C85">
        <w:rPr>
          <w:color w:val="000000"/>
          <w:lang w:eastAsia="en-US"/>
        </w:rPr>
        <w:t>ч</w:t>
      </w:r>
      <w:r w:rsidRPr="00FC0C85">
        <w:rPr>
          <w:color w:val="000000"/>
          <w:lang w:eastAsia="en-US"/>
        </w:rPr>
        <w:t xml:space="preserve">еловеческое достоинство, недостоверных сведений, а также информации, которая может причинить вред здоровью и/или развитию детей.  </w:t>
      </w:r>
    </w:p>
    <w:p w:rsidR="00075B12" w:rsidRPr="00FC0C85" w:rsidRDefault="00075B12" w:rsidP="00FC0C85">
      <w:pPr>
        <w:pStyle w:val="a4"/>
        <w:numPr>
          <w:ilvl w:val="0"/>
          <w:numId w:val="15"/>
        </w:numPr>
        <w:spacing w:after="50"/>
        <w:jc w:val="both"/>
        <w:rPr>
          <w:color w:val="000000"/>
          <w:lang w:eastAsia="en-US"/>
        </w:rPr>
      </w:pPr>
      <w:r w:rsidRPr="00FC0C85">
        <w:rPr>
          <w:color w:val="000000"/>
          <w:lang w:eastAsia="en-US"/>
        </w:rPr>
        <w:t xml:space="preserve">Наличие скрытой рекламы.  </w:t>
      </w:r>
    </w:p>
    <w:p w:rsidR="00075B12" w:rsidRPr="00FC0C85" w:rsidRDefault="00075B12" w:rsidP="00FC0C85">
      <w:pPr>
        <w:pStyle w:val="a4"/>
        <w:numPr>
          <w:ilvl w:val="0"/>
          <w:numId w:val="15"/>
        </w:numPr>
        <w:spacing w:after="50"/>
        <w:jc w:val="both"/>
        <w:rPr>
          <w:color w:val="000000"/>
          <w:lang w:eastAsia="en-US"/>
        </w:rPr>
      </w:pPr>
      <w:r w:rsidRPr="00FC0C85">
        <w:rPr>
          <w:color w:val="000000"/>
          <w:lang w:eastAsia="en-US"/>
        </w:rPr>
        <w:t>Демонстрация процесса курения, упо</w:t>
      </w:r>
      <w:r w:rsidR="005A12C2" w:rsidRPr="00FC0C85">
        <w:rPr>
          <w:color w:val="000000"/>
          <w:lang w:eastAsia="en-US"/>
        </w:rPr>
        <w:t>требления алкогольных напитков, н</w:t>
      </w:r>
      <w:r w:rsidRPr="00FC0C85">
        <w:rPr>
          <w:color w:val="000000"/>
          <w:lang w:eastAsia="en-US"/>
        </w:rPr>
        <w:t xml:space="preserve">аркотических средств и других психотропных веществ. </w:t>
      </w:r>
    </w:p>
    <w:p w:rsidR="00075B12" w:rsidRPr="009C5E48" w:rsidRDefault="00075B12" w:rsidP="00FC0C85">
      <w:pPr>
        <w:pStyle w:val="a4"/>
        <w:numPr>
          <w:ilvl w:val="1"/>
          <w:numId w:val="5"/>
        </w:numPr>
        <w:spacing w:after="50"/>
        <w:ind w:left="0" w:firstLine="709"/>
        <w:jc w:val="both"/>
        <w:rPr>
          <w:color w:val="000000"/>
          <w:lang w:eastAsia="en-US"/>
        </w:rPr>
      </w:pPr>
      <w:r w:rsidRPr="009C5E48">
        <w:rPr>
          <w:color w:val="000000"/>
          <w:lang w:eastAsia="en-US"/>
        </w:rPr>
        <w:t xml:space="preserve">Направленные для участия в Конкурсе работы должны быть оригинальными </w:t>
      </w:r>
      <w:r w:rsidR="00FC0C85">
        <w:rPr>
          <w:color w:val="000000"/>
          <w:lang w:eastAsia="en-US"/>
        </w:rPr>
        <w:br/>
      </w:r>
      <w:r w:rsidRPr="009C5E48">
        <w:rPr>
          <w:color w:val="000000"/>
          <w:lang w:eastAsia="en-US"/>
        </w:rPr>
        <w:t xml:space="preserve">и подготовленными для участия исключительно в данном Конкурсе, наличие в работе </w:t>
      </w:r>
      <w:r w:rsidRPr="009C5E48">
        <w:rPr>
          <w:color w:val="000000"/>
          <w:lang w:eastAsia="en-US"/>
        </w:rPr>
        <w:lastRenderedPageBreak/>
        <w:t xml:space="preserve">логотипов и лозунгов других конкурсов является основанием для исключения работы </w:t>
      </w:r>
      <w:r w:rsidR="00FC0C85">
        <w:rPr>
          <w:color w:val="000000"/>
          <w:lang w:eastAsia="en-US"/>
        </w:rPr>
        <w:br/>
      </w:r>
      <w:r w:rsidRPr="009C5E48">
        <w:rPr>
          <w:color w:val="000000"/>
          <w:lang w:eastAsia="en-US"/>
        </w:rPr>
        <w:t xml:space="preserve">из участия в Конкурсе. </w:t>
      </w:r>
    </w:p>
    <w:p w:rsidR="00075B12" w:rsidRPr="00570B39" w:rsidRDefault="00075B12" w:rsidP="00FC0C85">
      <w:pPr>
        <w:pStyle w:val="a4"/>
        <w:numPr>
          <w:ilvl w:val="1"/>
          <w:numId w:val="5"/>
        </w:numPr>
        <w:spacing w:after="50"/>
        <w:ind w:left="0" w:firstLine="709"/>
        <w:jc w:val="both"/>
        <w:rPr>
          <w:color w:val="000000"/>
          <w:lang w:eastAsia="en-US"/>
        </w:rPr>
      </w:pPr>
      <w:r w:rsidRPr="00570B39">
        <w:rPr>
          <w:color w:val="000000"/>
          <w:lang w:eastAsia="en-US"/>
        </w:rPr>
        <w:t xml:space="preserve">Организаторы Конкурса имеют право на публикацию, а также иное распространение </w:t>
      </w:r>
      <w:r w:rsidR="00FC0C85">
        <w:rPr>
          <w:color w:val="000000"/>
          <w:lang w:eastAsia="en-US"/>
        </w:rPr>
        <w:br/>
      </w:r>
      <w:r w:rsidRPr="00570B39">
        <w:rPr>
          <w:color w:val="000000"/>
          <w:lang w:eastAsia="en-US"/>
        </w:rPr>
        <w:t xml:space="preserve">и тиражирование материалов, поступивших на Конкурс, в том числе, на размещение в сети Интернет с обязательной ссылкой на авторство.  </w:t>
      </w:r>
    </w:p>
    <w:p w:rsidR="00075B12" w:rsidRPr="00570B39" w:rsidRDefault="00075B12" w:rsidP="00FC0C85">
      <w:pPr>
        <w:pStyle w:val="a4"/>
        <w:numPr>
          <w:ilvl w:val="1"/>
          <w:numId w:val="5"/>
        </w:numPr>
        <w:spacing w:after="128"/>
        <w:ind w:left="0" w:firstLine="709"/>
        <w:jc w:val="both"/>
        <w:rPr>
          <w:color w:val="000000"/>
          <w:lang w:eastAsia="en-US"/>
        </w:rPr>
      </w:pPr>
      <w:r w:rsidRPr="00570B39">
        <w:rPr>
          <w:color w:val="000000"/>
          <w:lang w:eastAsia="en-US"/>
        </w:rPr>
        <w:t xml:space="preserve">Все конкурсные работы, поданные на Конкурс, не рецензируются </w:t>
      </w:r>
      <w:r w:rsidR="005A12C2">
        <w:rPr>
          <w:color w:val="000000"/>
          <w:lang w:eastAsia="en-US"/>
        </w:rPr>
        <w:br/>
      </w:r>
      <w:r w:rsidRPr="00570B39">
        <w:rPr>
          <w:color w:val="000000"/>
          <w:lang w:eastAsia="en-US"/>
        </w:rPr>
        <w:t xml:space="preserve">и не возвращаются.  </w:t>
      </w:r>
    </w:p>
    <w:p w:rsidR="00075B12" w:rsidRPr="004731D5" w:rsidRDefault="00075B12" w:rsidP="004731D5">
      <w:pPr>
        <w:pStyle w:val="a4"/>
        <w:numPr>
          <w:ilvl w:val="0"/>
          <w:numId w:val="12"/>
        </w:numPr>
        <w:jc w:val="center"/>
        <w:rPr>
          <w:b/>
          <w:color w:val="000000"/>
          <w:lang w:val="en-US" w:eastAsia="en-US"/>
        </w:rPr>
      </w:pPr>
      <w:r w:rsidRPr="004731D5">
        <w:rPr>
          <w:b/>
          <w:color w:val="000000"/>
          <w:lang w:val="en-US" w:eastAsia="en-US"/>
        </w:rPr>
        <w:t>Критерии оценки конкурсных работ</w:t>
      </w:r>
    </w:p>
    <w:p w:rsidR="004731D5" w:rsidRPr="004731D5" w:rsidRDefault="004731D5" w:rsidP="004731D5">
      <w:pPr>
        <w:pStyle w:val="a4"/>
        <w:ind w:left="360"/>
        <w:rPr>
          <w:color w:val="000000"/>
          <w:lang w:val="en-US" w:eastAsia="en-US"/>
        </w:rPr>
      </w:pPr>
    </w:p>
    <w:tbl>
      <w:tblPr>
        <w:tblW w:w="9355" w:type="dxa"/>
        <w:tblInd w:w="289" w:type="dxa"/>
        <w:tblCellMar>
          <w:top w:w="8" w:type="dxa"/>
          <w:left w:w="0" w:type="dxa"/>
          <w:right w:w="31" w:type="dxa"/>
        </w:tblCellMar>
        <w:tblLook w:val="04A0" w:firstRow="1" w:lastRow="0" w:firstColumn="1" w:lastColumn="0" w:noHBand="0" w:noVBand="1"/>
      </w:tblPr>
      <w:tblGrid>
        <w:gridCol w:w="425"/>
        <w:gridCol w:w="2552"/>
        <w:gridCol w:w="951"/>
        <w:gridCol w:w="3868"/>
        <w:gridCol w:w="1559"/>
      </w:tblGrid>
      <w:tr w:rsidR="00BE75BA" w:rsidTr="00B42561">
        <w:trPr>
          <w:trHeight w:val="562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2561" w:rsidRDefault="00BE75BA" w:rsidP="006542ED">
            <w:pPr>
              <w:spacing w:line="259" w:lineRule="auto"/>
              <w:ind w:left="115" w:hanging="119"/>
              <w:jc w:val="center"/>
            </w:pPr>
            <w:r>
              <w:t xml:space="preserve">№ </w:t>
            </w:r>
          </w:p>
          <w:p w:rsidR="00BE75BA" w:rsidRDefault="00BE75BA" w:rsidP="006542ED">
            <w:pPr>
              <w:spacing w:line="259" w:lineRule="auto"/>
              <w:ind w:left="115" w:hanging="119"/>
              <w:jc w:val="center"/>
            </w:pPr>
            <w:r>
              <w:t>п/п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75BA" w:rsidRDefault="00BE75BA" w:rsidP="006542ED">
            <w:pPr>
              <w:spacing w:line="259" w:lineRule="auto"/>
              <w:jc w:val="center"/>
            </w:pPr>
            <w:r>
              <w:t>Критерии оценки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75BA" w:rsidRDefault="00BE75BA" w:rsidP="006542ED">
            <w:pPr>
              <w:spacing w:line="259" w:lineRule="auto"/>
              <w:ind w:left="34" w:hanging="436"/>
              <w:jc w:val="center"/>
            </w:pPr>
            <w:r>
              <w:t>Требования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75BA" w:rsidRDefault="00BE75BA" w:rsidP="006542ED">
            <w:pPr>
              <w:spacing w:line="259" w:lineRule="auto"/>
              <w:jc w:val="center"/>
            </w:pPr>
            <w:r>
              <w:t>Количество баллов</w:t>
            </w:r>
          </w:p>
        </w:tc>
      </w:tr>
      <w:tr w:rsidR="00BE75BA" w:rsidTr="00B42561">
        <w:trPr>
          <w:trHeight w:val="288"/>
        </w:trPr>
        <w:tc>
          <w:tcPr>
            <w:tcW w:w="77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E75BA" w:rsidRDefault="00BE75BA" w:rsidP="00B42561">
            <w:pPr>
              <w:spacing w:line="259" w:lineRule="auto"/>
              <w:jc w:val="center"/>
            </w:pPr>
            <w:r>
              <w:t>Основные критерии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75BA" w:rsidRDefault="00BE75BA" w:rsidP="008F5D08">
            <w:pPr>
              <w:spacing w:after="160" w:line="259" w:lineRule="auto"/>
              <w:ind w:hanging="436"/>
            </w:pPr>
          </w:p>
        </w:tc>
      </w:tr>
      <w:tr w:rsidR="00BE75BA" w:rsidTr="00B42561">
        <w:trPr>
          <w:trHeight w:val="912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75BA" w:rsidRDefault="00BE75BA" w:rsidP="008F5D08">
            <w:pPr>
              <w:spacing w:line="259" w:lineRule="auto"/>
              <w:ind w:left="471" w:hanging="436"/>
              <w:jc w:val="center"/>
            </w:pPr>
            <w:r>
              <w:t>1.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75BA" w:rsidRDefault="00BE75BA" w:rsidP="006542ED">
            <w:pPr>
              <w:ind w:left="136" w:hanging="142"/>
              <w:jc w:val="center"/>
            </w:pPr>
            <w:r>
              <w:t>Соответствие заявленной номинации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75BA" w:rsidRPr="00F7106A" w:rsidRDefault="00BE75BA" w:rsidP="006542ED">
            <w:pPr>
              <w:ind w:left="111" w:right="1067" w:firstLine="35"/>
            </w:pPr>
            <w:r w:rsidRPr="00F7106A">
              <w:t xml:space="preserve">Глубина понимания участником содержания темы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75BA" w:rsidRDefault="00BE75BA" w:rsidP="006542ED">
            <w:pPr>
              <w:ind w:left="36" w:hanging="436"/>
              <w:jc w:val="center"/>
            </w:pPr>
            <w:r>
              <w:t xml:space="preserve">1-10 </w:t>
            </w:r>
          </w:p>
        </w:tc>
      </w:tr>
      <w:tr w:rsidR="00BE75BA" w:rsidTr="00B42561">
        <w:trPr>
          <w:trHeight w:val="1666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75BA" w:rsidRDefault="00BE75BA" w:rsidP="008F5D08">
            <w:pPr>
              <w:spacing w:line="259" w:lineRule="auto"/>
              <w:ind w:left="471" w:hanging="436"/>
              <w:jc w:val="center"/>
            </w:pPr>
            <w:r>
              <w:t>2.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75BA" w:rsidRDefault="00BE75BA" w:rsidP="006542ED">
            <w:pPr>
              <w:ind w:left="-19" w:firstLine="13"/>
              <w:jc w:val="center"/>
            </w:pPr>
            <w:r>
              <w:t>Информативность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75BA" w:rsidRPr="00F7106A" w:rsidRDefault="009B676A" w:rsidP="00B66088">
            <w:pPr>
              <w:ind w:left="111" w:right="733" w:firstLine="35"/>
            </w:pPr>
            <w:r>
              <w:t>Насыщенность графической иллюстрации</w:t>
            </w:r>
            <w:r w:rsidR="00BE75BA" w:rsidRPr="00F7106A">
              <w:t xml:space="preserve"> акт</w:t>
            </w:r>
            <w:r w:rsidR="00B66088">
              <w:t xml:space="preserve">уальной и важной информацией с </w:t>
            </w:r>
            <w:r w:rsidR="00BE75BA" w:rsidRPr="00F7106A">
              <w:t xml:space="preserve">использованием </w:t>
            </w:r>
            <w:r w:rsidR="00BE75BA" w:rsidRPr="00F7106A">
              <w:rPr>
                <w:color w:val="162630"/>
              </w:rPr>
              <w:t xml:space="preserve">способов ее представления, вызывающих интерес у целевой аудитории </w:t>
            </w:r>
            <w:r w:rsidR="00BE75BA" w:rsidRPr="00F7106A"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75BA" w:rsidRDefault="00BE75BA" w:rsidP="006542ED">
            <w:pPr>
              <w:ind w:left="36" w:hanging="436"/>
              <w:jc w:val="center"/>
            </w:pPr>
            <w:r>
              <w:t xml:space="preserve">1-10 </w:t>
            </w:r>
          </w:p>
        </w:tc>
      </w:tr>
      <w:tr w:rsidR="00BE75BA" w:rsidTr="00B66088">
        <w:trPr>
          <w:trHeight w:val="1042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75BA" w:rsidRDefault="00BE75BA" w:rsidP="008F5D08">
            <w:pPr>
              <w:spacing w:line="259" w:lineRule="auto"/>
              <w:ind w:left="471" w:hanging="436"/>
              <w:jc w:val="center"/>
            </w:pPr>
            <w:r>
              <w:t>3.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75BA" w:rsidRDefault="00BE75BA" w:rsidP="006542ED">
            <w:pPr>
              <w:ind w:left="-19" w:firstLine="19"/>
              <w:jc w:val="center"/>
            </w:pPr>
            <w:r>
              <w:t>Качество исполнения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75BA" w:rsidRPr="00F7106A" w:rsidRDefault="00BE75BA" w:rsidP="006542ED">
            <w:pPr>
              <w:ind w:left="111" w:right="115" w:firstLine="35"/>
            </w:pPr>
            <w:r w:rsidRPr="00F7106A">
              <w:t>Соответствие требованиям, предъявляемым к конкурсной работе.  Наличие слогана (лозунга, стихов</w:t>
            </w:r>
            <w:r w:rsidR="009B676A">
              <w:t>), передающего идею изображения</w:t>
            </w:r>
            <w:r w:rsidRPr="00F7106A"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75BA" w:rsidRDefault="00BE75BA" w:rsidP="006542ED">
            <w:pPr>
              <w:ind w:left="36" w:hanging="436"/>
              <w:jc w:val="center"/>
            </w:pPr>
            <w:r>
              <w:t xml:space="preserve">1-10 </w:t>
            </w:r>
          </w:p>
        </w:tc>
      </w:tr>
      <w:tr w:rsidR="00BE75BA" w:rsidTr="00B42561">
        <w:trPr>
          <w:trHeight w:val="562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75BA" w:rsidRDefault="00BE75BA" w:rsidP="008F5D08">
            <w:pPr>
              <w:spacing w:line="259" w:lineRule="auto"/>
              <w:ind w:left="471" w:hanging="436"/>
              <w:jc w:val="center"/>
            </w:pPr>
            <w:r>
              <w:t>4.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75BA" w:rsidRDefault="009B676A" w:rsidP="006542ED">
            <w:pPr>
              <w:ind w:left="111" w:hanging="111"/>
              <w:jc w:val="center"/>
            </w:pPr>
            <w:r>
              <w:t>Культура оформления графической иллюстрации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75BA" w:rsidRDefault="00BE75BA" w:rsidP="006542ED">
            <w:pPr>
              <w:ind w:left="111" w:firstLine="35"/>
            </w:pPr>
            <w:r>
              <w:t xml:space="preserve">Аккуратность, эстетичность, лаконичность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75BA" w:rsidRDefault="00BE75BA" w:rsidP="006542ED">
            <w:pPr>
              <w:ind w:left="36" w:hanging="436"/>
              <w:jc w:val="center"/>
            </w:pPr>
            <w:r>
              <w:t xml:space="preserve">1-10 </w:t>
            </w:r>
          </w:p>
        </w:tc>
      </w:tr>
      <w:tr w:rsidR="00BE75BA" w:rsidTr="00B42561">
        <w:trPr>
          <w:trHeight w:val="283"/>
        </w:trPr>
        <w:tc>
          <w:tcPr>
            <w:tcW w:w="77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E75BA" w:rsidRDefault="00BE75BA" w:rsidP="00B42561">
            <w:pPr>
              <w:spacing w:line="259" w:lineRule="auto"/>
              <w:jc w:val="center"/>
            </w:pPr>
            <w:r>
              <w:t>Дополнительные критерии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75BA" w:rsidRDefault="00BE75BA" w:rsidP="008F5D08">
            <w:pPr>
              <w:spacing w:after="160" w:line="259" w:lineRule="auto"/>
              <w:ind w:hanging="436"/>
            </w:pPr>
          </w:p>
        </w:tc>
      </w:tr>
      <w:tr w:rsidR="00BE75BA" w:rsidTr="00B66088">
        <w:trPr>
          <w:trHeight w:val="936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75BA" w:rsidRDefault="00BE75BA" w:rsidP="008F5D08">
            <w:pPr>
              <w:spacing w:line="259" w:lineRule="auto"/>
              <w:ind w:left="471" w:hanging="436"/>
              <w:jc w:val="center"/>
            </w:pPr>
            <w:r>
              <w:t>5.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75BA" w:rsidRDefault="00BE75BA" w:rsidP="008F5D08">
            <w:pPr>
              <w:spacing w:line="259" w:lineRule="auto"/>
              <w:ind w:left="-19" w:firstLine="19"/>
              <w:jc w:val="center"/>
            </w:pPr>
            <w:r>
              <w:t>Оригинальность замысла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75BA" w:rsidRPr="00F7106A" w:rsidRDefault="00BE75BA" w:rsidP="008F5D08">
            <w:pPr>
              <w:spacing w:line="259" w:lineRule="auto"/>
              <w:ind w:left="111" w:right="321" w:firstLine="35"/>
            </w:pPr>
            <w:r w:rsidRPr="00F7106A">
              <w:t xml:space="preserve">Оригинальное выражение авторской идеи с помощью соответствующих речевых средств и художественных </w:t>
            </w:r>
            <w:r>
              <w:t xml:space="preserve"> образов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75BA" w:rsidRDefault="00BE75BA" w:rsidP="008F5D08">
            <w:pPr>
              <w:spacing w:line="259" w:lineRule="auto"/>
              <w:ind w:left="41" w:hanging="436"/>
              <w:jc w:val="center"/>
            </w:pPr>
            <w:r>
              <w:t xml:space="preserve">1-5 </w:t>
            </w:r>
          </w:p>
        </w:tc>
      </w:tr>
      <w:tr w:rsidR="00BE75BA" w:rsidTr="00B66088">
        <w:trPr>
          <w:trHeight w:val="836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75BA" w:rsidRDefault="00BE75BA" w:rsidP="008F5D08">
            <w:pPr>
              <w:spacing w:line="259" w:lineRule="auto"/>
              <w:ind w:left="471" w:hanging="436"/>
              <w:jc w:val="center"/>
            </w:pPr>
            <w:r>
              <w:t>6.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75BA" w:rsidRDefault="00BE75BA" w:rsidP="008F5D08">
            <w:pPr>
              <w:spacing w:line="259" w:lineRule="auto"/>
              <w:ind w:left="111" w:firstLine="25"/>
              <w:jc w:val="center"/>
            </w:pPr>
            <w:r>
              <w:t>Сильное эмоциональное воздействие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75BA" w:rsidRPr="00F7106A" w:rsidRDefault="00BE75BA" w:rsidP="008F5D08">
            <w:pPr>
              <w:spacing w:line="259" w:lineRule="auto"/>
              <w:ind w:left="111" w:right="470" w:firstLine="35"/>
            </w:pPr>
            <w:r w:rsidRPr="00F7106A">
              <w:t xml:space="preserve">Способность вызвать сильные эмоциональный отклик по поводу содержания </w:t>
            </w:r>
            <w:r w:rsidR="009B676A">
              <w:t>графической иллюстрации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75BA" w:rsidRDefault="00BE75BA" w:rsidP="008F5D08">
            <w:pPr>
              <w:spacing w:line="259" w:lineRule="auto"/>
              <w:ind w:left="140" w:hanging="436"/>
              <w:jc w:val="center"/>
            </w:pPr>
            <w:r>
              <w:t xml:space="preserve">1-5 </w:t>
            </w:r>
          </w:p>
        </w:tc>
      </w:tr>
      <w:tr w:rsidR="00BE75BA" w:rsidTr="00B42561">
        <w:trPr>
          <w:trHeight w:val="289"/>
        </w:trPr>
        <w:tc>
          <w:tcPr>
            <w:tcW w:w="39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E75BA" w:rsidRDefault="00BE75BA" w:rsidP="00B42561">
            <w:pPr>
              <w:spacing w:line="259" w:lineRule="auto"/>
              <w:ind w:left="110" w:firstLine="169"/>
              <w:jc w:val="center"/>
            </w:pPr>
            <w:r>
              <w:t>Максимальное количество баллов</w:t>
            </w:r>
          </w:p>
        </w:tc>
        <w:tc>
          <w:tcPr>
            <w:tcW w:w="38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75BA" w:rsidRDefault="00BE75BA" w:rsidP="00B42561">
            <w:pPr>
              <w:spacing w:after="160" w:line="259" w:lineRule="auto"/>
              <w:ind w:hanging="436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75BA" w:rsidRDefault="00BE75BA" w:rsidP="00B42561">
            <w:pPr>
              <w:spacing w:line="259" w:lineRule="auto"/>
              <w:ind w:left="135" w:hanging="436"/>
              <w:jc w:val="center"/>
            </w:pPr>
            <w:r>
              <w:t>50</w:t>
            </w:r>
          </w:p>
        </w:tc>
      </w:tr>
    </w:tbl>
    <w:p w:rsidR="00075B12" w:rsidRPr="00075B12" w:rsidRDefault="004731D5" w:rsidP="00B42561">
      <w:pPr>
        <w:spacing w:before="120" w:after="69"/>
        <w:jc w:val="center"/>
        <w:rPr>
          <w:color w:val="000000"/>
          <w:lang w:val="en-US" w:eastAsia="en-US"/>
        </w:rPr>
      </w:pPr>
      <w:r>
        <w:rPr>
          <w:b/>
          <w:color w:val="000000"/>
          <w:lang w:val="en-US" w:eastAsia="en-US"/>
        </w:rPr>
        <w:t>7</w:t>
      </w:r>
      <w:r w:rsidR="00075B12" w:rsidRPr="00075B12">
        <w:rPr>
          <w:b/>
          <w:color w:val="000000"/>
          <w:lang w:val="en-US" w:eastAsia="en-US"/>
        </w:rPr>
        <w:t>. Поощрение победителей</w:t>
      </w:r>
    </w:p>
    <w:p w:rsidR="00075B12" w:rsidRPr="00B42561" w:rsidRDefault="00075B12" w:rsidP="00B66088">
      <w:pPr>
        <w:pStyle w:val="a4"/>
        <w:numPr>
          <w:ilvl w:val="1"/>
          <w:numId w:val="4"/>
        </w:numPr>
        <w:spacing w:after="50"/>
        <w:jc w:val="both"/>
        <w:rPr>
          <w:color w:val="000000"/>
          <w:lang w:eastAsia="en-US"/>
        </w:rPr>
      </w:pPr>
      <w:r w:rsidRPr="00B42561">
        <w:rPr>
          <w:color w:val="000000"/>
          <w:lang w:eastAsia="en-US"/>
        </w:rPr>
        <w:t xml:space="preserve">Все участники Конкурса получают сертификаты участника. </w:t>
      </w:r>
    </w:p>
    <w:p w:rsidR="00075B12" w:rsidRPr="00B42561" w:rsidRDefault="008F5D08" w:rsidP="00B66088">
      <w:pPr>
        <w:pStyle w:val="a4"/>
        <w:numPr>
          <w:ilvl w:val="1"/>
          <w:numId w:val="4"/>
        </w:numPr>
        <w:spacing w:after="191"/>
        <w:jc w:val="both"/>
        <w:rPr>
          <w:color w:val="000000"/>
          <w:lang w:val="en-US" w:eastAsia="en-US"/>
        </w:rPr>
      </w:pPr>
      <w:r w:rsidRPr="00B42561">
        <w:rPr>
          <w:color w:val="000000"/>
          <w:lang w:eastAsia="en-US"/>
        </w:rPr>
        <w:t>По</w:t>
      </w:r>
      <w:r w:rsidR="00B42561">
        <w:rPr>
          <w:color w:val="000000"/>
          <w:lang w:val="en-US" w:eastAsia="en-US"/>
        </w:rPr>
        <w:t xml:space="preserve">бедители Конкурса награждаются </w:t>
      </w:r>
      <w:r w:rsidR="00B42561">
        <w:rPr>
          <w:color w:val="000000"/>
          <w:lang w:eastAsia="en-US"/>
        </w:rPr>
        <w:t>г</w:t>
      </w:r>
      <w:r w:rsidR="00075B12" w:rsidRPr="00B42561">
        <w:rPr>
          <w:color w:val="000000"/>
          <w:lang w:val="en-US" w:eastAsia="en-US"/>
        </w:rPr>
        <w:t xml:space="preserve">рамотами. </w:t>
      </w:r>
    </w:p>
    <w:p w:rsidR="004731D5" w:rsidRPr="00075B12" w:rsidRDefault="004731D5" w:rsidP="004731D5">
      <w:pPr>
        <w:ind w:firstLine="437"/>
        <w:jc w:val="center"/>
        <w:rPr>
          <w:color w:val="000000"/>
          <w:lang w:val="en-US" w:eastAsia="en-US"/>
        </w:rPr>
      </w:pPr>
      <w:r>
        <w:rPr>
          <w:b/>
          <w:color w:val="000000"/>
          <w:lang w:val="en-US" w:eastAsia="en-US"/>
        </w:rPr>
        <w:t>8</w:t>
      </w:r>
      <w:r w:rsidR="00075B12" w:rsidRPr="00075B12">
        <w:rPr>
          <w:b/>
          <w:color w:val="000000"/>
          <w:lang w:val="en-US" w:eastAsia="en-US"/>
        </w:rPr>
        <w:t xml:space="preserve">. Финансирование конкурса </w:t>
      </w:r>
    </w:p>
    <w:p w:rsidR="00075B12" w:rsidRPr="00075B12" w:rsidRDefault="00075B12" w:rsidP="004731D5">
      <w:pPr>
        <w:spacing w:after="50"/>
        <w:ind w:left="284" w:right="60" w:firstLine="299"/>
        <w:jc w:val="both"/>
        <w:rPr>
          <w:color w:val="000000"/>
          <w:lang w:eastAsia="en-US"/>
        </w:rPr>
      </w:pPr>
      <w:r w:rsidRPr="00075B12">
        <w:rPr>
          <w:color w:val="000000"/>
          <w:lang w:eastAsia="en-US"/>
        </w:rPr>
        <w:t xml:space="preserve">Финансирование конкурса осуществляется за счет средств образовательных организаций. </w:t>
      </w:r>
    </w:p>
    <w:p w:rsidR="00F26AFB" w:rsidRDefault="00075B12" w:rsidP="008F5D08">
      <w:pPr>
        <w:ind w:left="567" w:hanging="436"/>
        <w:rPr>
          <w:color w:val="000000"/>
          <w:lang w:eastAsia="en-US"/>
        </w:rPr>
        <w:sectPr w:rsidR="00F26AFB" w:rsidSect="009F416A">
          <w:footerReference w:type="default" r:id="rId8"/>
          <w:pgSz w:w="11906" w:h="16838"/>
          <w:pgMar w:top="851" w:right="567" w:bottom="851" w:left="1701" w:header="709" w:footer="709" w:gutter="0"/>
          <w:cols w:space="708"/>
          <w:titlePg/>
          <w:docGrid w:linePitch="360"/>
        </w:sectPr>
      </w:pPr>
      <w:r w:rsidRPr="00075B12">
        <w:rPr>
          <w:color w:val="000000"/>
          <w:lang w:eastAsia="en-US"/>
        </w:rPr>
        <w:t xml:space="preserve"> </w:t>
      </w:r>
    </w:p>
    <w:p w:rsidR="00075B12" w:rsidRPr="00075B12" w:rsidRDefault="00075B12" w:rsidP="008F5D08">
      <w:pPr>
        <w:ind w:left="567" w:hanging="436"/>
        <w:rPr>
          <w:color w:val="000000"/>
          <w:lang w:eastAsia="en-US"/>
        </w:rPr>
      </w:pPr>
    </w:p>
    <w:p w:rsidR="00065409" w:rsidRDefault="00065409" w:rsidP="00075B12">
      <w:pPr>
        <w:ind w:firstLine="709"/>
        <w:jc w:val="right"/>
        <w:rPr>
          <w:b/>
        </w:rPr>
      </w:pPr>
      <w:r w:rsidRPr="00065409">
        <w:rPr>
          <w:b/>
        </w:rPr>
        <w:t>Приложение 1</w:t>
      </w:r>
    </w:p>
    <w:p w:rsidR="00107C3F" w:rsidRDefault="00107C3F" w:rsidP="00075B12">
      <w:pPr>
        <w:jc w:val="center"/>
        <w:rPr>
          <w:b/>
        </w:rPr>
      </w:pPr>
    </w:p>
    <w:p w:rsidR="00107C3F" w:rsidRDefault="00107C3F" w:rsidP="00065409">
      <w:pPr>
        <w:jc w:val="center"/>
        <w:rPr>
          <w:b/>
        </w:rPr>
      </w:pPr>
    </w:p>
    <w:p w:rsidR="00107C3F" w:rsidRDefault="00107C3F" w:rsidP="00065409">
      <w:pPr>
        <w:jc w:val="center"/>
        <w:rPr>
          <w:b/>
        </w:rPr>
      </w:pPr>
    </w:p>
    <w:p w:rsidR="00065409" w:rsidRPr="00065409" w:rsidRDefault="00065409" w:rsidP="00065409">
      <w:pPr>
        <w:jc w:val="center"/>
        <w:rPr>
          <w:b/>
        </w:rPr>
      </w:pPr>
      <w:r w:rsidRPr="00065409">
        <w:rPr>
          <w:b/>
        </w:rPr>
        <w:t>ЗАЯВКА</w:t>
      </w:r>
    </w:p>
    <w:p w:rsidR="00B50E97" w:rsidRPr="00B50E97" w:rsidRDefault="00B50E97" w:rsidP="00B50E97">
      <w:pPr>
        <w:spacing w:after="32" w:line="250" w:lineRule="auto"/>
        <w:ind w:left="10" w:right="62" w:hanging="10"/>
        <w:jc w:val="center"/>
        <w:rPr>
          <w:color w:val="000000"/>
          <w:sz w:val="28"/>
          <w:szCs w:val="22"/>
          <w:lang w:eastAsia="en-US"/>
        </w:rPr>
      </w:pPr>
      <w:r w:rsidRPr="00B50E97">
        <w:rPr>
          <w:color w:val="000000"/>
          <w:szCs w:val="22"/>
          <w:lang w:eastAsia="en-US"/>
        </w:rPr>
        <w:t xml:space="preserve">на участие в районном Конкурсе графических иллюстраций,  </w:t>
      </w:r>
    </w:p>
    <w:p w:rsidR="00B50E97" w:rsidRPr="00B50E97" w:rsidRDefault="00B50E97" w:rsidP="00B50E97">
      <w:pPr>
        <w:spacing w:after="32" w:line="250" w:lineRule="auto"/>
        <w:ind w:left="10" w:right="56" w:hanging="10"/>
        <w:jc w:val="center"/>
        <w:rPr>
          <w:color w:val="000000"/>
          <w:sz w:val="28"/>
          <w:szCs w:val="22"/>
          <w:lang w:eastAsia="en-US"/>
        </w:rPr>
      </w:pPr>
      <w:r w:rsidRPr="00B50E97">
        <w:rPr>
          <w:color w:val="000000"/>
          <w:szCs w:val="22"/>
          <w:lang w:eastAsia="en-US"/>
        </w:rPr>
        <w:t xml:space="preserve">в формате инфографики, посвящённом </w:t>
      </w:r>
    </w:p>
    <w:p w:rsidR="00B50E97" w:rsidRPr="00B50E97" w:rsidRDefault="00B50E97" w:rsidP="00B50E97">
      <w:pPr>
        <w:spacing w:after="32" w:line="250" w:lineRule="auto"/>
        <w:ind w:left="10" w:right="64" w:hanging="10"/>
        <w:jc w:val="center"/>
        <w:rPr>
          <w:color w:val="000000"/>
          <w:sz w:val="28"/>
          <w:szCs w:val="22"/>
          <w:lang w:eastAsia="en-US"/>
        </w:rPr>
      </w:pPr>
      <w:r w:rsidRPr="00B50E97">
        <w:rPr>
          <w:color w:val="000000"/>
          <w:szCs w:val="22"/>
          <w:lang w:eastAsia="en-US"/>
        </w:rPr>
        <w:t xml:space="preserve">Международному дню отказа от курения   </w:t>
      </w:r>
    </w:p>
    <w:p w:rsidR="00065409" w:rsidRDefault="00065409" w:rsidP="00065409"/>
    <w:p w:rsidR="00107C3F" w:rsidRDefault="00107C3F" w:rsidP="00065409"/>
    <w:p w:rsidR="00065409" w:rsidRPr="003B230A" w:rsidRDefault="00065409" w:rsidP="00065409"/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503"/>
        <w:gridCol w:w="4742"/>
      </w:tblGrid>
      <w:tr w:rsidR="00065409" w:rsidRPr="003B230A" w:rsidTr="00F41FDD">
        <w:tc>
          <w:tcPr>
            <w:tcW w:w="4503" w:type="dxa"/>
          </w:tcPr>
          <w:p w:rsidR="00065409" w:rsidRPr="003B230A" w:rsidRDefault="00065409" w:rsidP="00F41FDD">
            <w:r w:rsidRPr="003B230A">
              <w:t>Название работы</w:t>
            </w:r>
          </w:p>
        </w:tc>
        <w:tc>
          <w:tcPr>
            <w:tcW w:w="4742" w:type="dxa"/>
          </w:tcPr>
          <w:p w:rsidR="00065409" w:rsidRPr="003B230A" w:rsidRDefault="00065409" w:rsidP="00F41FDD"/>
        </w:tc>
      </w:tr>
      <w:tr w:rsidR="00065409" w:rsidRPr="003B230A" w:rsidTr="00F41FDD">
        <w:tc>
          <w:tcPr>
            <w:tcW w:w="4503" w:type="dxa"/>
          </w:tcPr>
          <w:p w:rsidR="00065409" w:rsidRPr="003E5287" w:rsidRDefault="00065409" w:rsidP="003603D7">
            <w:r w:rsidRPr="003B230A">
              <w:t>ФИО автора работы</w:t>
            </w:r>
            <w:r w:rsidR="003603D7">
              <w:t xml:space="preserve"> </w:t>
            </w:r>
          </w:p>
        </w:tc>
        <w:tc>
          <w:tcPr>
            <w:tcW w:w="4742" w:type="dxa"/>
          </w:tcPr>
          <w:p w:rsidR="00065409" w:rsidRPr="003B230A" w:rsidRDefault="00065409" w:rsidP="00F41FDD"/>
        </w:tc>
      </w:tr>
      <w:tr w:rsidR="00065409" w:rsidRPr="003B230A" w:rsidTr="00F41FDD">
        <w:tc>
          <w:tcPr>
            <w:tcW w:w="4503" w:type="dxa"/>
          </w:tcPr>
          <w:p w:rsidR="00065409" w:rsidRPr="003B230A" w:rsidRDefault="00065409" w:rsidP="00F41FDD">
            <w:r w:rsidRPr="003B230A">
              <w:t>Образовательная организация, класс</w:t>
            </w:r>
          </w:p>
        </w:tc>
        <w:tc>
          <w:tcPr>
            <w:tcW w:w="4742" w:type="dxa"/>
          </w:tcPr>
          <w:p w:rsidR="00065409" w:rsidRPr="003B230A" w:rsidRDefault="00065409" w:rsidP="00F41FDD"/>
        </w:tc>
      </w:tr>
      <w:tr w:rsidR="00065409" w:rsidRPr="003B230A" w:rsidTr="00F41FDD">
        <w:tc>
          <w:tcPr>
            <w:tcW w:w="4503" w:type="dxa"/>
          </w:tcPr>
          <w:p w:rsidR="00065409" w:rsidRPr="003B230A" w:rsidRDefault="00065409" w:rsidP="003603D7">
            <w:r w:rsidRPr="003B230A">
              <w:t xml:space="preserve">ФИО наставника/руководителя/куратора и его должность </w:t>
            </w:r>
          </w:p>
        </w:tc>
        <w:tc>
          <w:tcPr>
            <w:tcW w:w="4742" w:type="dxa"/>
          </w:tcPr>
          <w:p w:rsidR="00065409" w:rsidRPr="003B230A" w:rsidRDefault="00065409" w:rsidP="00F41FDD"/>
        </w:tc>
      </w:tr>
    </w:tbl>
    <w:p w:rsidR="00065409" w:rsidRDefault="00065409" w:rsidP="00065409"/>
    <w:p w:rsidR="00065409" w:rsidRDefault="00065409" w:rsidP="00065409"/>
    <w:p w:rsidR="00107C3F" w:rsidRDefault="003E5287" w:rsidP="00065409">
      <w:r>
        <w:t>Примечание:________________________________________________________________</w:t>
      </w:r>
    </w:p>
    <w:p w:rsidR="00107C3F" w:rsidRPr="00EC2C51" w:rsidRDefault="00EC2C51" w:rsidP="003603D7">
      <w:pPr>
        <w:jc w:val="center"/>
        <w:rPr>
          <w:sz w:val="20"/>
          <w:szCs w:val="20"/>
        </w:rPr>
      </w:pPr>
      <w:r w:rsidRPr="00EC2C51">
        <w:rPr>
          <w:sz w:val="20"/>
          <w:szCs w:val="20"/>
        </w:rPr>
        <w:t>дополнительная информация (по желанию)</w:t>
      </w:r>
    </w:p>
    <w:p w:rsidR="003E5287" w:rsidRDefault="003E5287" w:rsidP="00065409">
      <w:r>
        <w:t>___________________________________________________________________________</w:t>
      </w:r>
    </w:p>
    <w:p w:rsidR="00EC2C51" w:rsidRDefault="00EC2C51" w:rsidP="00065409">
      <w:r>
        <w:t>___________________________________________________________________________</w:t>
      </w:r>
    </w:p>
    <w:p w:rsidR="003E5287" w:rsidRDefault="003E5287" w:rsidP="00065409"/>
    <w:p w:rsidR="003E5287" w:rsidRDefault="003E5287" w:rsidP="00065409"/>
    <w:p w:rsidR="00065409" w:rsidRDefault="00065409" w:rsidP="00065409">
      <w:r>
        <w:t>Дата_________</w:t>
      </w:r>
    </w:p>
    <w:p w:rsidR="00107C3F" w:rsidRDefault="00107C3F">
      <w:pPr>
        <w:spacing w:after="200" w:line="276" w:lineRule="auto"/>
      </w:pPr>
      <w:r>
        <w:br w:type="page"/>
      </w:r>
    </w:p>
    <w:p w:rsidR="006F4299" w:rsidRDefault="006F4299" w:rsidP="006F4299">
      <w:pPr>
        <w:jc w:val="right"/>
        <w:rPr>
          <w:b/>
        </w:rPr>
      </w:pPr>
      <w:r>
        <w:rPr>
          <w:b/>
        </w:rPr>
        <w:lastRenderedPageBreak/>
        <w:t>Приложение 2</w:t>
      </w:r>
    </w:p>
    <w:p w:rsidR="006F4299" w:rsidRPr="00065409" w:rsidRDefault="006F4299" w:rsidP="006F4299">
      <w:pPr>
        <w:jc w:val="center"/>
        <w:rPr>
          <w:b/>
        </w:rPr>
      </w:pPr>
      <w:r w:rsidRPr="00065409">
        <w:rPr>
          <w:b/>
        </w:rPr>
        <w:t xml:space="preserve">СОГЛАСИЕ </w:t>
      </w:r>
    </w:p>
    <w:p w:rsidR="00B50E97" w:rsidRPr="001B10A6" w:rsidRDefault="00B50E97" w:rsidP="00B50E97">
      <w:pPr>
        <w:spacing w:after="32" w:line="250" w:lineRule="auto"/>
        <w:ind w:right="62"/>
        <w:jc w:val="center"/>
      </w:pPr>
      <w:r w:rsidRPr="001B10A6">
        <w:t>на участие в районном К</w:t>
      </w:r>
      <w:r w:rsidR="00B42561">
        <w:t>онкурсе графических иллюстраций</w:t>
      </w:r>
      <w:r w:rsidRPr="001B10A6">
        <w:t xml:space="preserve">  </w:t>
      </w:r>
    </w:p>
    <w:p w:rsidR="00B50E97" w:rsidRPr="001B10A6" w:rsidRDefault="00B50E97" w:rsidP="00B50E97">
      <w:pPr>
        <w:spacing w:after="32" w:line="250" w:lineRule="auto"/>
        <w:ind w:right="56"/>
        <w:jc w:val="center"/>
      </w:pPr>
      <w:r w:rsidRPr="001B10A6">
        <w:t xml:space="preserve">в формате инфографики, посвящённом </w:t>
      </w:r>
    </w:p>
    <w:p w:rsidR="00B50E97" w:rsidRPr="001B10A6" w:rsidRDefault="00B50E97" w:rsidP="00B50E97">
      <w:pPr>
        <w:spacing w:after="32" w:line="250" w:lineRule="auto"/>
        <w:ind w:right="64"/>
        <w:jc w:val="center"/>
      </w:pPr>
      <w:r w:rsidRPr="001B10A6">
        <w:t xml:space="preserve">Международному дню отказа от курения   </w:t>
      </w:r>
    </w:p>
    <w:p w:rsidR="006F4299" w:rsidRPr="00065409" w:rsidRDefault="006F4299" w:rsidP="006F4299">
      <w:pPr>
        <w:jc w:val="both"/>
        <w:rPr>
          <w:sz w:val="14"/>
          <w:szCs w:val="14"/>
        </w:rPr>
      </w:pPr>
    </w:p>
    <w:p w:rsidR="006F4299" w:rsidRPr="00D55223" w:rsidRDefault="006F4299" w:rsidP="006F4299">
      <w:pPr>
        <w:jc w:val="both"/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294"/>
        <w:gridCol w:w="276"/>
      </w:tblGrid>
      <w:tr w:rsidR="006F4299" w:rsidRPr="00D55223" w:rsidTr="00F41FDD">
        <w:tc>
          <w:tcPr>
            <w:tcW w:w="9294" w:type="dxa"/>
            <w:tcBorders>
              <w:top w:val="nil"/>
              <w:bottom w:val="single" w:sz="4" w:space="0" w:color="auto"/>
              <w:right w:val="nil"/>
            </w:tcBorders>
          </w:tcPr>
          <w:p w:rsidR="006F4299" w:rsidRPr="00065409" w:rsidRDefault="006F4299" w:rsidP="00F41FDD">
            <w:r>
              <w:t>Я,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</w:tcBorders>
          </w:tcPr>
          <w:p w:rsidR="006F4299" w:rsidRDefault="006F4299" w:rsidP="00F41FDD">
            <w:r>
              <w:t>,</w:t>
            </w:r>
          </w:p>
        </w:tc>
      </w:tr>
      <w:tr w:rsidR="006F4299" w:rsidRPr="00D55223" w:rsidTr="00F41FDD">
        <w:tc>
          <w:tcPr>
            <w:tcW w:w="9294" w:type="dxa"/>
            <w:tcBorders>
              <w:top w:val="single" w:sz="4" w:space="0" w:color="auto"/>
              <w:bottom w:val="nil"/>
              <w:right w:val="nil"/>
            </w:tcBorders>
          </w:tcPr>
          <w:p w:rsidR="006F4299" w:rsidRPr="00D55223" w:rsidRDefault="006F4299" w:rsidP="00F41FDD">
            <w:pPr>
              <w:jc w:val="center"/>
              <w:rPr>
                <w:sz w:val="14"/>
              </w:rPr>
            </w:pPr>
            <w:r w:rsidRPr="00D55223">
              <w:rPr>
                <w:sz w:val="14"/>
              </w:rPr>
              <w:t>(фамилия, имя, отчество родителя/законного представителя полностью),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nil"/>
            </w:tcBorders>
          </w:tcPr>
          <w:p w:rsidR="006F4299" w:rsidRPr="00D55223" w:rsidRDefault="006F4299" w:rsidP="00F41FDD">
            <w:pPr>
              <w:jc w:val="center"/>
              <w:rPr>
                <w:sz w:val="14"/>
              </w:rPr>
            </w:pPr>
          </w:p>
        </w:tc>
      </w:tr>
    </w:tbl>
    <w:p w:rsidR="006F4299" w:rsidRPr="00D55223" w:rsidRDefault="006F4299" w:rsidP="006F4299">
      <w:pPr>
        <w:jc w:val="both"/>
      </w:pPr>
      <w:r w:rsidRPr="00D55223">
        <w:t xml:space="preserve">являясь родителем (законным представителем) моего сына/дочери 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322"/>
        <w:gridCol w:w="276"/>
      </w:tblGrid>
      <w:tr w:rsidR="006F4299" w:rsidRPr="00D55223" w:rsidTr="00F41FDD">
        <w:tc>
          <w:tcPr>
            <w:tcW w:w="9322" w:type="dxa"/>
            <w:tcBorders>
              <w:top w:val="nil"/>
              <w:bottom w:val="single" w:sz="4" w:space="0" w:color="auto"/>
              <w:right w:val="nil"/>
            </w:tcBorders>
          </w:tcPr>
          <w:p w:rsidR="006F4299" w:rsidRPr="00D55223" w:rsidRDefault="006F4299" w:rsidP="00F41FDD"/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</w:tcBorders>
          </w:tcPr>
          <w:p w:rsidR="006F4299" w:rsidRPr="00D55223" w:rsidRDefault="006F4299" w:rsidP="00F41FDD">
            <w:r>
              <w:t>,</w:t>
            </w:r>
          </w:p>
        </w:tc>
      </w:tr>
      <w:tr w:rsidR="006F4299" w:rsidRPr="00D55223" w:rsidTr="00F41FDD">
        <w:tc>
          <w:tcPr>
            <w:tcW w:w="9322" w:type="dxa"/>
            <w:tcBorders>
              <w:top w:val="single" w:sz="4" w:space="0" w:color="auto"/>
              <w:bottom w:val="nil"/>
              <w:right w:val="nil"/>
            </w:tcBorders>
          </w:tcPr>
          <w:p w:rsidR="006F4299" w:rsidRPr="00D55223" w:rsidRDefault="006F4299" w:rsidP="00F41FDD">
            <w:pPr>
              <w:jc w:val="center"/>
              <w:rPr>
                <w:sz w:val="14"/>
                <w:szCs w:val="14"/>
              </w:rPr>
            </w:pPr>
            <w:r w:rsidRPr="00D55223">
              <w:rPr>
                <w:sz w:val="14"/>
                <w:szCs w:val="14"/>
              </w:rPr>
              <w:t>(фамилия, имя, отчество ребенка полностью),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nil"/>
            </w:tcBorders>
          </w:tcPr>
          <w:p w:rsidR="006F4299" w:rsidRPr="00D55223" w:rsidRDefault="006F4299" w:rsidP="00F41FDD">
            <w:pPr>
              <w:jc w:val="center"/>
              <w:rPr>
                <w:sz w:val="14"/>
                <w:szCs w:val="14"/>
              </w:rPr>
            </w:pPr>
          </w:p>
        </w:tc>
      </w:tr>
      <w:tr w:rsidR="006F4299" w:rsidRPr="00D55223" w:rsidTr="00F41FDD">
        <w:tc>
          <w:tcPr>
            <w:tcW w:w="9322" w:type="dxa"/>
            <w:tcBorders>
              <w:top w:val="nil"/>
              <w:right w:val="nil"/>
            </w:tcBorders>
          </w:tcPr>
          <w:p w:rsidR="006F4299" w:rsidRPr="00D55223" w:rsidRDefault="006F4299" w:rsidP="00F41FDD">
            <w:r w:rsidRPr="00D55223">
              <w:t>обучающегося</w:t>
            </w:r>
          </w:p>
        </w:tc>
        <w:tc>
          <w:tcPr>
            <w:tcW w:w="248" w:type="dxa"/>
            <w:tcBorders>
              <w:top w:val="nil"/>
              <w:left w:val="nil"/>
            </w:tcBorders>
          </w:tcPr>
          <w:p w:rsidR="006F4299" w:rsidRPr="00D55223" w:rsidRDefault="006F4299" w:rsidP="00F41FDD">
            <w:r>
              <w:t>,</w:t>
            </w:r>
          </w:p>
        </w:tc>
      </w:tr>
      <w:tr w:rsidR="006F4299" w:rsidRPr="00D55223" w:rsidTr="00F41FDD">
        <w:tc>
          <w:tcPr>
            <w:tcW w:w="9322" w:type="dxa"/>
            <w:tcBorders>
              <w:bottom w:val="nil"/>
              <w:right w:val="nil"/>
            </w:tcBorders>
          </w:tcPr>
          <w:p w:rsidR="006F4299" w:rsidRPr="00D55223" w:rsidRDefault="006F4299" w:rsidP="00F41FDD">
            <w:pPr>
              <w:jc w:val="center"/>
              <w:rPr>
                <w:sz w:val="14"/>
                <w:szCs w:val="14"/>
              </w:rPr>
            </w:pPr>
            <w:r w:rsidRPr="00D55223">
              <w:rPr>
                <w:sz w:val="14"/>
                <w:szCs w:val="14"/>
              </w:rPr>
              <w:t>(наименование образовательной организации)</w:t>
            </w:r>
          </w:p>
        </w:tc>
        <w:tc>
          <w:tcPr>
            <w:tcW w:w="248" w:type="dxa"/>
            <w:tcBorders>
              <w:left w:val="nil"/>
              <w:bottom w:val="nil"/>
            </w:tcBorders>
          </w:tcPr>
          <w:p w:rsidR="006F4299" w:rsidRPr="00D55223" w:rsidRDefault="006F4299" w:rsidP="00F41FDD">
            <w:pPr>
              <w:jc w:val="center"/>
              <w:rPr>
                <w:sz w:val="14"/>
                <w:szCs w:val="14"/>
              </w:rPr>
            </w:pPr>
          </w:p>
        </w:tc>
      </w:tr>
    </w:tbl>
    <w:p w:rsidR="006F4299" w:rsidRDefault="006F4299" w:rsidP="006F4299"/>
    <w:p w:rsidR="006F4299" w:rsidRPr="00D55223" w:rsidRDefault="006F4299" w:rsidP="00B66088">
      <w:pPr>
        <w:spacing w:after="32" w:line="250" w:lineRule="auto"/>
        <w:ind w:right="62"/>
        <w:jc w:val="both"/>
      </w:pPr>
      <w:r w:rsidRPr="00D55223">
        <w:t xml:space="preserve">ознакомившись с Положением о </w:t>
      </w:r>
      <w:r>
        <w:t>районном</w:t>
      </w:r>
      <w:r w:rsidRPr="00D55223">
        <w:t xml:space="preserve"> конкурсе </w:t>
      </w:r>
      <w:r w:rsidR="00B66088">
        <w:t>графических иллюстраций</w:t>
      </w:r>
      <w:r w:rsidR="004731D5">
        <w:t xml:space="preserve"> </w:t>
      </w:r>
      <w:r w:rsidR="00B66088" w:rsidRPr="001B10A6">
        <w:t>в формате инфографики, посвящённом Международному дню отказа от курения</w:t>
      </w:r>
      <w:r w:rsidR="00B66088">
        <w:t>,</w:t>
      </w:r>
      <w:r w:rsidR="00B66088" w:rsidRPr="001B10A6">
        <w:t xml:space="preserve">  </w:t>
      </w:r>
      <w:r w:rsidRPr="00D55223">
        <w:t xml:space="preserve">даю свое согласие: </w:t>
      </w:r>
    </w:p>
    <w:p w:rsidR="006F4299" w:rsidRPr="00D55223" w:rsidRDefault="006F4299" w:rsidP="00B66088">
      <w:pPr>
        <w:pStyle w:val="a4"/>
        <w:numPr>
          <w:ilvl w:val="0"/>
          <w:numId w:val="1"/>
        </w:numPr>
        <w:spacing w:line="276" w:lineRule="auto"/>
        <w:ind w:left="0" w:firstLine="0"/>
        <w:jc w:val="both"/>
      </w:pPr>
      <w:r w:rsidRPr="00D55223">
        <w:t>на участие моего ребенка в районном конкурс</w:t>
      </w:r>
      <w:r>
        <w:t>е</w:t>
      </w:r>
      <w:r w:rsidRPr="00D55223">
        <w:t>;</w:t>
      </w:r>
    </w:p>
    <w:p w:rsidR="006F4299" w:rsidRDefault="006F4299" w:rsidP="00B66088">
      <w:pPr>
        <w:pStyle w:val="a4"/>
        <w:numPr>
          <w:ilvl w:val="0"/>
          <w:numId w:val="1"/>
        </w:numPr>
        <w:spacing w:line="276" w:lineRule="auto"/>
        <w:ind w:left="0" w:firstLine="0"/>
        <w:jc w:val="both"/>
      </w:pPr>
      <w:r w:rsidRPr="00D55223">
        <w:t>на публикацию работы моего ребенка на сайт</w:t>
      </w:r>
      <w:r>
        <w:t xml:space="preserve">е http://cpmss.edu.ru/, а также </w:t>
      </w:r>
      <w:r w:rsidRPr="00D55223">
        <w:t>в социальной сети ВКонтакте, в группе ЦП</w:t>
      </w:r>
      <w:r w:rsidR="003603D7">
        <w:t>ПМСП</w:t>
      </w:r>
      <w:r w:rsidRPr="00D55223">
        <w:t xml:space="preserve"> Красносельского района с обязательной ссылкой на авторство;</w:t>
      </w:r>
    </w:p>
    <w:p w:rsidR="006F4299" w:rsidRPr="00D55223" w:rsidRDefault="006F4299" w:rsidP="00B66088">
      <w:pPr>
        <w:pStyle w:val="a5"/>
        <w:numPr>
          <w:ilvl w:val="0"/>
          <w:numId w:val="1"/>
        </w:numPr>
        <w:spacing w:line="276" w:lineRule="auto"/>
        <w:ind w:left="0" w:firstLine="0"/>
        <w:jc w:val="both"/>
      </w:pPr>
      <w:r w:rsidRPr="00E61A2D">
        <w:t xml:space="preserve">на фото и видео съемку своего сына/дочери в процессе его/ее участия в церемонии награждения </w:t>
      </w:r>
      <w:r w:rsidR="003603D7" w:rsidRPr="00E61A2D">
        <w:t>победителей</w:t>
      </w:r>
      <w:r w:rsidRPr="00E61A2D">
        <w:t>̆ Конкурса, организуемом и проводимом специалистами ЦП</w:t>
      </w:r>
      <w:r w:rsidR="003603D7">
        <w:t>ПМСП</w:t>
      </w:r>
      <w:r w:rsidRPr="00E61A2D">
        <w:t xml:space="preserve"> Красносельского </w:t>
      </w:r>
      <w:r w:rsidR="003603D7" w:rsidRPr="00E61A2D">
        <w:t>района</w:t>
      </w:r>
      <w:r w:rsidRPr="00E61A2D">
        <w:t xml:space="preserve"> с целью </w:t>
      </w:r>
      <w:r w:rsidR="003603D7" w:rsidRPr="00E61A2D">
        <w:t>дальнейшего</w:t>
      </w:r>
      <w:r w:rsidRPr="00E61A2D">
        <w:t xml:space="preserve"> использования их во всестороннем освещении деятельности ЦП</w:t>
      </w:r>
      <w:r w:rsidR="003603D7">
        <w:t>ПМСП</w:t>
      </w:r>
      <w:r w:rsidRPr="00E61A2D">
        <w:t xml:space="preserve"> Красносельского </w:t>
      </w:r>
      <w:r w:rsidR="003603D7" w:rsidRPr="00E61A2D">
        <w:t>района</w:t>
      </w:r>
      <w:r w:rsidRPr="00E61A2D">
        <w:t xml:space="preserve">; </w:t>
      </w:r>
    </w:p>
    <w:p w:rsidR="006F4299" w:rsidRPr="00D55223" w:rsidRDefault="006F4299" w:rsidP="00B66088">
      <w:pPr>
        <w:pStyle w:val="a4"/>
        <w:numPr>
          <w:ilvl w:val="0"/>
          <w:numId w:val="1"/>
        </w:numPr>
        <w:spacing w:line="276" w:lineRule="auto"/>
        <w:ind w:left="0" w:firstLine="0"/>
        <w:jc w:val="both"/>
      </w:pPr>
      <w:r w:rsidRPr="00D55223">
        <w:t>на обработку Оргкомитетом персональных данных моего ребенка, включающих: фамилию, имя, отчество, сведения о месте обучения, а также иные данные, необходимые для регистрации и обеспечения возможности участия моего ребенка в районном конкурсе, проводимом ЦП</w:t>
      </w:r>
      <w:r w:rsidR="003603D7">
        <w:t>ПМСП</w:t>
      </w:r>
      <w:r w:rsidRPr="00D55223">
        <w:t xml:space="preserve"> Красносельского района, во исполнение требований Федерального закона от 27.07.2006 № 152-ФЗ «О персональных данных». </w:t>
      </w:r>
    </w:p>
    <w:p w:rsidR="006F4299" w:rsidRDefault="006F4299" w:rsidP="006F4299"/>
    <w:p w:rsidR="006F4299" w:rsidRDefault="006F4299" w:rsidP="006F4299"/>
    <w:p w:rsidR="006F4299" w:rsidRDefault="006F4299" w:rsidP="006F4299"/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630"/>
        <w:gridCol w:w="5664"/>
      </w:tblGrid>
      <w:tr w:rsidR="006F4299" w:rsidRPr="00D55223" w:rsidTr="00F41FDD">
        <w:trPr>
          <w:trHeight w:val="226"/>
        </w:trPr>
        <w:tc>
          <w:tcPr>
            <w:tcW w:w="3630" w:type="dxa"/>
            <w:tcBorders>
              <w:top w:val="nil"/>
              <w:bottom w:val="nil"/>
              <w:right w:val="nil"/>
            </w:tcBorders>
          </w:tcPr>
          <w:p w:rsidR="006F4299" w:rsidRPr="00065409" w:rsidRDefault="006F4299" w:rsidP="00F41FDD">
            <w:r w:rsidRPr="00D55223">
              <w:t>Дата</w:t>
            </w:r>
          </w:p>
        </w:tc>
        <w:tc>
          <w:tcPr>
            <w:tcW w:w="56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4299" w:rsidRPr="00065409" w:rsidRDefault="006F4299" w:rsidP="00F41FDD"/>
        </w:tc>
      </w:tr>
      <w:tr w:rsidR="006F4299" w:rsidRPr="00D55223" w:rsidTr="00F41FDD">
        <w:trPr>
          <w:trHeight w:val="645"/>
        </w:trPr>
        <w:tc>
          <w:tcPr>
            <w:tcW w:w="3630" w:type="dxa"/>
            <w:tcBorders>
              <w:top w:val="nil"/>
              <w:bottom w:val="nil"/>
              <w:right w:val="nil"/>
            </w:tcBorders>
            <w:vAlign w:val="bottom"/>
          </w:tcPr>
          <w:p w:rsidR="006F4299" w:rsidRPr="00D55223" w:rsidRDefault="006F4299" w:rsidP="00F41FDD">
            <w:pPr>
              <w:rPr>
                <w:sz w:val="14"/>
              </w:rPr>
            </w:pPr>
            <w:r>
              <w:t xml:space="preserve">Подпись </w:t>
            </w:r>
            <w:r w:rsidRPr="00D55223">
              <w:t>(расшифровка подписи)</w:t>
            </w:r>
          </w:p>
        </w:tc>
        <w:tc>
          <w:tcPr>
            <w:tcW w:w="56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F4299" w:rsidRPr="00D55223" w:rsidRDefault="006F4299" w:rsidP="00F41FDD">
            <w:pPr>
              <w:rPr>
                <w:sz w:val="14"/>
              </w:rPr>
            </w:pPr>
          </w:p>
        </w:tc>
      </w:tr>
    </w:tbl>
    <w:p w:rsidR="006F4299" w:rsidRPr="00065409" w:rsidRDefault="006F4299" w:rsidP="006F4299">
      <w:pPr>
        <w:rPr>
          <w:b/>
        </w:rPr>
      </w:pPr>
    </w:p>
    <w:p w:rsidR="00107C3F" w:rsidRPr="00065409" w:rsidRDefault="00107C3F" w:rsidP="006F4299">
      <w:pPr>
        <w:jc w:val="right"/>
        <w:rPr>
          <w:b/>
        </w:rPr>
      </w:pPr>
    </w:p>
    <w:sectPr w:rsidR="00107C3F" w:rsidRPr="00065409" w:rsidSect="009F416A">
      <w:pgSz w:w="11906" w:h="16838"/>
      <w:pgMar w:top="851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6498" w:rsidRDefault="00966498" w:rsidP="004B3227">
      <w:r>
        <w:separator/>
      </w:r>
    </w:p>
  </w:endnote>
  <w:endnote w:type="continuationSeparator" w:id="0">
    <w:p w:rsidR="00966498" w:rsidRDefault="00966498" w:rsidP="004B3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4667338"/>
      <w:docPartObj>
        <w:docPartGallery w:val="Page Numbers (Bottom of Page)"/>
        <w:docPartUnique/>
      </w:docPartObj>
    </w:sdtPr>
    <w:sdtEndPr/>
    <w:sdtContent>
      <w:p w:rsidR="00F41FDD" w:rsidRDefault="00F41FDD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2311">
          <w:rPr>
            <w:noProof/>
          </w:rPr>
          <w:t>3</w:t>
        </w:r>
        <w:r>
          <w:fldChar w:fldCharType="end"/>
        </w:r>
      </w:p>
    </w:sdtContent>
  </w:sdt>
  <w:p w:rsidR="00F41FDD" w:rsidRDefault="00F41FDD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6498" w:rsidRDefault="00966498" w:rsidP="004B3227">
      <w:r>
        <w:separator/>
      </w:r>
    </w:p>
  </w:footnote>
  <w:footnote w:type="continuationSeparator" w:id="0">
    <w:p w:rsidR="00966498" w:rsidRDefault="00966498" w:rsidP="004B32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F68BA"/>
    <w:multiLevelType w:val="hybridMultilevel"/>
    <w:tmpl w:val="C7C43078"/>
    <w:lvl w:ilvl="0" w:tplc="C7CEA8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2303BA"/>
    <w:multiLevelType w:val="hybridMultilevel"/>
    <w:tmpl w:val="5E8EE488"/>
    <w:lvl w:ilvl="0" w:tplc="AC62BE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215464"/>
    <w:multiLevelType w:val="hybridMultilevel"/>
    <w:tmpl w:val="928C76EA"/>
    <w:lvl w:ilvl="0" w:tplc="687E19EE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6D1935"/>
    <w:multiLevelType w:val="multilevel"/>
    <w:tmpl w:val="6804E2F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D9A2CD9"/>
    <w:multiLevelType w:val="multilevel"/>
    <w:tmpl w:val="1768551E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5970EEC"/>
    <w:multiLevelType w:val="hybridMultilevel"/>
    <w:tmpl w:val="374CCDC2"/>
    <w:lvl w:ilvl="0" w:tplc="AC62BE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853110"/>
    <w:multiLevelType w:val="hybridMultilevel"/>
    <w:tmpl w:val="EE6659A4"/>
    <w:lvl w:ilvl="0" w:tplc="AC62BE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AD71C1"/>
    <w:multiLevelType w:val="multilevel"/>
    <w:tmpl w:val="B8D2D13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4DCA1405"/>
    <w:multiLevelType w:val="hybridMultilevel"/>
    <w:tmpl w:val="7C0AFA00"/>
    <w:lvl w:ilvl="0" w:tplc="C7CEA8A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88C38B2"/>
    <w:multiLevelType w:val="multilevel"/>
    <w:tmpl w:val="71CE66A2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A872832"/>
    <w:multiLevelType w:val="hybridMultilevel"/>
    <w:tmpl w:val="75F23E76"/>
    <w:lvl w:ilvl="0" w:tplc="1DBE5C9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8742B00">
      <w:start w:val="1"/>
      <w:numFmt w:val="lowerLetter"/>
      <w:lvlText w:val="%2"/>
      <w:lvlJc w:val="left"/>
      <w:pPr>
        <w:ind w:left="9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31AF108">
      <w:start w:val="1"/>
      <w:numFmt w:val="lowerRoman"/>
      <w:lvlText w:val="%3"/>
      <w:lvlJc w:val="left"/>
      <w:pPr>
        <w:ind w:left="15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0068B64">
      <w:start w:val="1"/>
      <w:numFmt w:val="decimal"/>
      <w:lvlText w:val="%4"/>
      <w:lvlJc w:val="left"/>
      <w:pPr>
        <w:ind w:left="207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F60282C">
      <w:start w:val="1"/>
      <w:numFmt w:val="lowerLetter"/>
      <w:lvlText w:val="%5"/>
      <w:lvlJc w:val="left"/>
      <w:pPr>
        <w:ind w:left="263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CE0FA2E">
      <w:start w:val="1"/>
      <w:numFmt w:val="lowerRoman"/>
      <w:lvlText w:val="%6"/>
      <w:lvlJc w:val="left"/>
      <w:pPr>
        <w:ind w:left="32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230775C">
      <w:start w:val="4"/>
      <w:numFmt w:val="decimal"/>
      <w:lvlRestart w:val="0"/>
      <w:lvlText w:val="%7."/>
      <w:lvlJc w:val="left"/>
      <w:pPr>
        <w:ind w:left="3852"/>
      </w:pPr>
      <w:rPr>
        <w:rFonts w:ascii="Times New Roman" w:eastAsia="Times New Roman" w:hAnsi="Times New Roman" w:cs="Times New Roman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760C9F4">
      <w:start w:val="1"/>
      <w:numFmt w:val="lowerLetter"/>
      <w:lvlText w:val="%8"/>
      <w:lvlJc w:val="left"/>
      <w:pPr>
        <w:ind w:left="449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14819FC">
      <w:start w:val="1"/>
      <w:numFmt w:val="lowerRoman"/>
      <w:lvlText w:val="%9"/>
      <w:lvlJc w:val="left"/>
      <w:pPr>
        <w:ind w:left="521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70733A81"/>
    <w:multiLevelType w:val="multilevel"/>
    <w:tmpl w:val="706A0E32"/>
    <w:lvl w:ilvl="0">
      <w:start w:val="8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12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71952B07"/>
    <w:multiLevelType w:val="multilevel"/>
    <w:tmpl w:val="A7BC8C4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78523526"/>
    <w:multiLevelType w:val="hybridMultilevel"/>
    <w:tmpl w:val="835011E0"/>
    <w:lvl w:ilvl="0" w:tplc="AC62BE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A13822"/>
    <w:multiLevelType w:val="hybridMultilevel"/>
    <w:tmpl w:val="5A6670FC"/>
    <w:lvl w:ilvl="0" w:tplc="AC62BE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9"/>
  </w:num>
  <w:num w:numId="4">
    <w:abstractNumId w:val="11"/>
  </w:num>
  <w:num w:numId="5">
    <w:abstractNumId w:val="4"/>
  </w:num>
  <w:num w:numId="6">
    <w:abstractNumId w:val="2"/>
  </w:num>
  <w:num w:numId="7">
    <w:abstractNumId w:val="6"/>
  </w:num>
  <w:num w:numId="8">
    <w:abstractNumId w:val="1"/>
  </w:num>
  <w:num w:numId="9">
    <w:abstractNumId w:val="14"/>
  </w:num>
  <w:num w:numId="10">
    <w:abstractNumId w:val="12"/>
  </w:num>
  <w:num w:numId="11">
    <w:abstractNumId w:val="3"/>
  </w:num>
  <w:num w:numId="12">
    <w:abstractNumId w:val="7"/>
  </w:num>
  <w:num w:numId="13">
    <w:abstractNumId w:val="13"/>
  </w:num>
  <w:num w:numId="14">
    <w:abstractNumId w:val="5"/>
  </w:num>
  <w:num w:numId="15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BDC"/>
    <w:rsid w:val="00035E1C"/>
    <w:rsid w:val="000459B2"/>
    <w:rsid w:val="00065409"/>
    <w:rsid w:val="00075B12"/>
    <w:rsid w:val="00085150"/>
    <w:rsid w:val="00096AB5"/>
    <w:rsid w:val="000C44DF"/>
    <w:rsid w:val="000E554C"/>
    <w:rsid w:val="001019CA"/>
    <w:rsid w:val="00107C3F"/>
    <w:rsid w:val="00127E6A"/>
    <w:rsid w:val="00141C39"/>
    <w:rsid w:val="00143F66"/>
    <w:rsid w:val="001451A4"/>
    <w:rsid w:val="001A7E1A"/>
    <w:rsid w:val="001E3F48"/>
    <w:rsid w:val="00212AB6"/>
    <w:rsid w:val="00231300"/>
    <w:rsid w:val="00243593"/>
    <w:rsid w:val="002521E8"/>
    <w:rsid w:val="00281D9A"/>
    <w:rsid w:val="00282EC9"/>
    <w:rsid w:val="002A1949"/>
    <w:rsid w:val="002A2D9B"/>
    <w:rsid w:val="002B1F45"/>
    <w:rsid w:val="002D421D"/>
    <w:rsid w:val="002E3383"/>
    <w:rsid w:val="003112C7"/>
    <w:rsid w:val="00320170"/>
    <w:rsid w:val="00350CE5"/>
    <w:rsid w:val="003603D7"/>
    <w:rsid w:val="0036614A"/>
    <w:rsid w:val="0037099A"/>
    <w:rsid w:val="003839F3"/>
    <w:rsid w:val="003900B5"/>
    <w:rsid w:val="003E0B7E"/>
    <w:rsid w:val="003E5287"/>
    <w:rsid w:val="0044332C"/>
    <w:rsid w:val="004731D5"/>
    <w:rsid w:val="004B3227"/>
    <w:rsid w:val="004E21A4"/>
    <w:rsid w:val="004E5578"/>
    <w:rsid w:val="004E5DC4"/>
    <w:rsid w:val="00570B39"/>
    <w:rsid w:val="0058478A"/>
    <w:rsid w:val="005A12C2"/>
    <w:rsid w:val="005B4544"/>
    <w:rsid w:val="005B6AA9"/>
    <w:rsid w:val="005C7A9D"/>
    <w:rsid w:val="005F40C3"/>
    <w:rsid w:val="00605D5B"/>
    <w:rsid w:val="006233D8"/>
    <w:rsid w:val="00632A71"/>
    <w:rsid w:val="00633465"/>
    <w:rsid w:val="006542ED"/>
    <w:rsid w:val="006B217B"/>
    <w:rsid w:val="006C3ECB"/>
    <w:rsid w:val="006E56E2"/>
    <w:rsid w:val="006F4299"/>
    <w:rsid w:val="006F48F0"/>
    <w:rsid w:val="007A7C45"/>
    <w:rsid w:val="007B6F48"/>
    <w:rsid w:val="007D4CB5"/>
    <w:rsid w:val="007E1776"/>
    <w:rsid w:val="008004BF"/>
    <w:rsid w:val="008203A3"/>
    <w:rsid w:val="00832D1B"/>
    <w:rsid w:val="00852E38"/>
    <w:rsid w:val="00870307"/>
    <w:rsid w:val="00881CEE"/>
    <w:rsid w:val="008A6B7D"/>
    <w:rsid w:val="008D231A"/>
    <w:rsid w:val="008E4FB1"/>
    <w:rsid w:val="008E787F"/>
    <w:rsid w:val="008F5D08"/>
    <w:rsid w:val="00901D72"/>
    <w:rsid w:val="00925DE4"/>
    <w:rsid w:val="0096125F"/>
    <w:rsid w:val="00961E98"/>
    <w:rsid w:val="00966498"/>
    <w:rsid w:val="0097307E"/>
    <w:rsid w:val="009B17A6"/>
    <w:rsid w:val="009B676A"/>
    <w:rsid w:val="009C5E48"/>
    <w:rsid w:val="009F416A"/>
    <w:rsid w:val="00A25635"/>
    <w:rsid w:val="00A26994"/>
    <w:rsid w:val="00AB043A"/>
    <w:rsid w:val="00AC03F0"/>
    <w:rsid w:val="00AF59CC"/>
    <w:rsid w:val="00B33634"/>
    <w:rsid w:val="00B42561"/>
    <w:rsid w:val="00B50E97"/>
    <w:rsid w:val="00B66088"/>
    <w:rsid w:val="00B71068"/>
    <w:rsid w:val="00B956DE"/>
    <w:rsid w:val="00BA1F59"/>
    <w:rsid w:val="00BA2C82"/>
    <w:rsid w:val="00BB1CA1"/>
    <w:rsid w:val="00BB537B"/>
    <w:rsid w:val="00BE75BA"/>
    <w:rsid w:val="00C83BDC"/>
    <w:rsid w:val="00CA29DD"/>
    <w:rsid w:val="00D0190E"/>
    <w:rsid w:val="00D058DC"/>
    <w:rsid w:val="00D55F82"/>
    <w:rsid w:val="00DA06AA"/>
    <w:rsid w:val="00DB0731"/>
    <w:rsid w:val="00DC7558"/>
    <w:rsid w:val="00DD7E24"/>
    <w:rsid w:val="00E131B5"/>
    <w:rsid w:val="00E37430"/>
    <w:rsid w:val="00E42694"/>
    <w:rsid w:val="00E8373E"/>
    <w:rsid w:val="00EB502A"/>
    <w:rsid w:val="00EB5B12"/>
    <w:rsid w:val="00EC2C51"/>
    <w:rsid w:val="00EF23DA"/>
    <w:rsid w:val="00F02311"/>
    <w:rsid w:val="00F1252B"/>
    <w:rsid w:val="00F20540"/>
    <w:rsid w:val="00F26AED"/>
    <w:rsid w:val="00F26AFB"/>
    <w:rsid w:val="00F41FDD"/>
    <w:rsid w:val="00F47ACF"/>
    <w:rsid w:val="00F857A9"/>
    <w:rsid w:val="00F92D35"/>
    <w:rsid w:val="00FC0C85"/>
    <w:rsid w:val="00FC6086"/>
    <w:rsid w:val="00FD503E"/>
    <w:rsid w:val="00FD5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196F0"/>
  <w15:docId w15:val="{8817D24D-55DF-4ED4-859D-378B795C0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3B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83BD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C83BDC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0E554C"/>
    <w:pPr>
      <w:spacing w:before="100" w:beforeAutospacing="1" w:after="100" w:afterAutospacing="1"/>
    </w:pPr>
  </w:style>
  <w:style w:type="table" w:styleId="a6">
    <w:name w:val="Table Grid"/>
    <w:basedOn w:val="a1"/>
    <w:uiPriority w:val="59"/>
    <w:rsid w:val="005847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3E0B7E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4B322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B32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4B322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B32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23130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1">
    <w:name w:val="Сетка таблицы1"/>
    <w:basedOn w:val="a1"/>
    <w:next w:val="a6"/>
    <w:uiPriority w:val="39"/>
    <w:rsid w:val="00DD7E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903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konkurspms32@yandex.ru%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800</TotalTime>
  <Pages>6</Pages>
  <Words>1518</Words>
  <Characters>8653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51</cp:revision>
  <dcterms:created xsi:type="dcterms:W3CDTF">2021-09-21T15:47:00Z</dcterms:created>
  <dcterms:modified xsi:type="dcterms:W3CDTF">2024-10-30T12:03:00Z</dcterms:modified>
</cp:coreProperties>
</file>